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8DB985" w14:textId="77777777" w:rsidR="00403C50" w:rsidRDefault="00AC4D72">
      <w:pPr>
        <w:pStyle w:val="Heading1"/>
        <w:ind w:left="10"/>
      </w:pPr>
      <w:r>
        <w:rPr>
          <w:noProof/>
        </w:rPr>
        <w:drawing>
          <wp:anchor distT="0" distB="0" distL="114300" distR="114300" simplePos="0" relativeHeight="251658240" behindDoc="0" locked="0" layoutInCell="1" allowOverlap="0" wp14:anchorId="4FE15426" wp14:editId="12661EEF">
            <wp:simplePos x="0" y="0"/>
            <wp:positionH relativeFrom="column">
              <wp:posOffset>0</wp:posOffset>
            </wp:positionH>
            <wp:positionV relativeFrom="paragraph">
              <wp:posOffset>-36956</wp:posOffset>
            </wp:positionV>
            <wp:extent cx="852805" cy="1057275"/>
            <wp:effectExtent l="0" t="0" r="0" b="0"/>
            <wp:wrapSquare wrapText="bothSides"/>
            <wp:docPr id="157" name="Picture 157"/>
            <wp:cNvGraphicFramePr/>
            <a:graphic xmlns:a="http://schemas.openxmlformats.org/drawingml/2006/main">
              <a:graphicData uri="http://schemas.openxmlformats.org/drawingml/2006/picture">
                <pic:pic xmlns:pic="http://schemas.openxmlformats.org/drawingml/2006/picture">
                  <pic:nvPicPr>
                    <pic:cNvPr id="157" name="Picture 157"/>
                    <pic:cNvPicPr/>
                  </pic:nvPicPr>
                  <pic:blipFill>
                    <a:blip r:embed="rId6"/>
                    <a:stretch>
                      <a:fillRect/>
                    </a:stretch>
                  </pic:blipFill>
                  <pic:spPr>
                    <a:xfrm>
                      <a:off x="0" y="0"/>
                      <a:ext cx="852805" cy="1057275"/>
                    </a:xfrm>
                    <a:prstGeom prst="rect">
                      <a:avLst/>
                    </a:prstGeom>
                  </pic:spPr>
                </pic:pic>
              </a:graphicData>
            </a:graphic>
          </wp:anchor>
        </w:drawing>
      </w:r>
      <w:r>
        <w:t>Bentonville Animal Services</w:t>
      </w:r>
      <w:r>
        <w:rPr>
          <w:u w:val="none"/>
        </w:rPr>
        <w:t xml:space="preserve"> </w:t>
      </w:r>
    </w:p>
    <w:p w14:paraId="7912DCC9" w14:textId="77777777" w:rsidR="00403C50" w:rsidRDefault="00AC4D72">
      <w:pPr>
        <w:spacing w:after="0"/>
        <w:ind w:left="10"/>
      </w:pPr>
      <w:r>
        <w:rPr>
          <w:i/>
          <w:sz w:val="24"/>
        </w:rPr>
        <w:t xml:space="preserve">Adopt. Educate. Advocate. </w:t>
      </w:r>
    </w:p>
    <w:p w14:paraId="63ACF112" w14:textId="77777777" w:rsidR="00403C50" w:rsidRDefault="00AC4D72">
      <w:pPr>
        <w:spacing w:after="0"/>
        <w:ind w:left="10"/>
      </w:pPr>
      <w:r>
        <w:t>801 SW 41</w:t>
      </w:r>
      <w:r>
        <w:rPr>
          <w:vertAlign w:val="superscript"/>
        </w:rPr>
        <w:t>st</w:t>
      </w:r>
      <w:r>
        <w:t xml:space="preserve"> Street </w:t>
      </w:r>
    </w:p>
    <w:p w14:paraId="7CA928A9" w14:textId="77777777" w:rsidR="00403C50" w:rsidRDefault="00AC4D72">
      <w:pPr>
        <w:spacing w:after="38"/>
        <w:ind w:left="10"/>
      </w:pPr>
      <w:r>
        <w:t xml:space="preserve">Bentonville, AR 72713 </w:t>
      </w:r>
    </w:p>
    <w:p w14:paraId="0089D588" w14:textId="77777777" w:rsidR="00403C50" w:rsidRDefault="00AC4D72">
      <w:pPr>
        <w:pStyle w:val="Heading1"/>
        <w:spacing w:after="83"/>
        <w:ind w:left="10"/>
      </w:pPr>
      <w:r>
        <w:t>Volunteer Application</w:t>
      </w:r>
      <w:r>
        <w:rPr>
          <w:u w:val="none"/>
        </w:rPr>
        <w:t xml:space="preserve"> </w:t>
      </w:r>
    </w:p>
    <w:p w14:paraId="42D178E1" w14:textId="77777777" w:rsidR="00403C50" w:rsidRDefault="00AC4D72">
      <w:pPr>
        <w:spacing w:after="127"/>
        <w:ind w:left="0" w:firstLine="0"/>
      </w:pPr>
      <w:r>
        <w:t xml:space="preserve"> </w:t>
      </w:r>
    </w:p>
    <w:p w14:paraId="79172B99" w14:textId="0599B2C7" w:rsidR="00403C50" w:rsidRDefault="00AC4D72">
      <w:pPr>
        <w:tabs>
          <w:tab w:val="center" w:pos="1440"/>
          <w:tab w:val="center" w:pos="2160"/>
          <w:tab w:val="center" w:pos="2880"/>
          <w:tab w:val="center" w:pos="3601"/>
          <w:tab w:val="center" w:pos="4321"/>
          <w:tab w:val="center" w:pos="5041"/>
          <w:tab w:val="center" w:pos="8266"/>
        </w:tabs>
        <w:ind w:left="0" w:firstLine="0"/>
      </w:pPr>
      <w:r>
        <w:rPr>
          <w:noProof/>
        </w:rPr>
        <mc:AlternateContent>
          <mc:Choice Requires="wpg">
            <w:drawing>
              <wp:anchor distT="0" distB="0" distL="114300" distR="114300" simplePos="0" relativeHeight="251659264" behindDoc="0" locked="0" layoutInCell="1" allowOverlap="1" wp14:anchorId="72BD643A" wp14:editId="257DA55E">
                <wp:simplePos x="0" y="0"/>
                <wp:positionH relativeFrom="column">
                  <wp:posOffset>695325</wp:posOffset>
                </wp:positionH>
                <wp:positionV relativeFrom="paragraph">
                  <wp:posOffset>125730</wp:posOffset>
                </wp:positionV>
                <wp:extent cx="2400300" cy="45719"/>
                <wp:effectExtent l="0" t="0" r="0" b="0"/>
                <wp:wrapNone/>
                <wp:docPr id="4392" name="Group 4392"/>
                <wp:cNvGraphicFramePr/>
                <a:graphic xmlns:a="http://schemas.openxmlformats.org/drawingml/2006/main">
                  <a:graphicData uri="http://schemas.microsoft.com/office/word/2010/wordprocessingGroup">
                    <wpg:wgp>
                      <wpg:cNvGrpSpPr/>
                      <wpg:grpSpPr>
                        <a:xfrm>
                          <a:off x="0" y="0"/>
                          <a:ext cx="2400300" cy="45719"/>
                          <a:chOff x="0" y="0"/>
                          <a:chExt cx="2971800" cy="6350"/>
                        </a:xfrm>
                      </wpg:grpSpPr>
                      <wps:wsp>
                        <wps:cNvPr id="158" name="Shape 158"/>
                        <wps:cNvSpPr/>
                        <wps:spPr>
                          <a:xfrm>
                            <a:off x="0" y="0"/>
                            <a:ext cx="2971800" cy="0"/>
                          </a:xfrm>
                          <a:custGeom>
                            <a:avLst/>
                            <a:gdLst/>
                            <a:ahLst/>
                            <a:cxnLst/>
                            <a:rect l="0" t="0" r="0" b="0"/>
                            <a:pathLst>
                              <a:path w="2971800">
                                <a:moveTo>
                                  <a:pt x="0" y="0"/>
                                </a:moveTo>
                                <a:lnTo>
                                  <a:pt x="2971800" y="0"/>
                                </a:lnTo>
                              </a:path>
                            </a:pathLst>
                          </a:custGeom>
                          <a:ln w="6350" cap="flat">
                            <a:miter lim="127000"/>
                          </a:ln>
                        </wps:spPr>
                        <wps:style>
                          <a:lnRef idx="1">
                            <a:srgbClr val="000000"/>
                          </a:lnRef>
                          <a:fillRef idx="0">
                            <a:srgbClr val="000000">
                              <a:alpha val="0"/>
                            </a:srgbClr>
                          </a:fillRef>
                          <a:effectRef idx="0">
                            <a:scrgbClr r="0" g="0" b="0"/>
                          </a:effectRef>
                          <a:fontRef idx="none"/>
                        </wps:style>
                        <wps:bodyPr/>
                      </wps:wsp>
                    </wpg:wgp>
                  </a:graphicData>
                </a:graphic>
                <wp14:sizeRelH relativeFrom="margin">
                  <wp14:pctWidth>0</wp14:pctWidth>
                </wp14:sizeRelH>
                <wp14:sizeRelV relativeFrom="margin">
                  <wp14:pctHeight>0</wp14:pctHeight>
                </wp14:sizeRelV>
              </wp:anchor>
            </w:drawing>
          </mc:Choice>
          <mc:Fallback>
            <w:pict>
              <v:group w14:anchorId="70C932DC" id="Group 4392" o:spid="_x0000_s1026" style="position:absolute;margin-left:54.75pt;margin-top:9.9pt;width:189pt;height:3.6pt;z-index:251659264;mso-width-relative:margin;mso-height-relative:margin" coordsize="29718,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">
                <v:shape id="Shape 158" o:spid="_x0000_s1027" style="position:absolute;width:29718;height:0;visibility:visible;mso-wrap-style:square;v-text-anchor:top" coordsize="29718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" path="m,l2971800,e" filled="f" strokeweight=".5pt">
                  <v:stroke miterlimit="83231f" joinstyle="miter"/>
                  <v:path arrowok="t" textboxrect="0,0,2971800,0"/>
                </v:shape>
              </v:group>
            </w:pict>
          </mc:Fallback>
        </mc:AlternateContent>
      </w:r>
      <w:r>
        <w:t xml:space="preserve">First Name:  </w:t>
      </w:r>
      <w:r>
        <w:tab/>
        <w:t xml:space="preserve"> </w:t>
      </w:r>
      <w:r>
        <w:tab/>
        <w:t xml:space="preserve"> </w:t>
      </w:r>
      <w:r>
        <w:tab/>
        <w:t xml:space="preserve"> </w:t>
      </w:r>
      <w:r>
        <w:tab/>
        <w:t xml:space="preserve"> </w:t>
      </w:r>
      <w:r>
        <w:tab/>
        <w:t xml:space="preserve"> </w:t>
      </w:r>
      <w:r>
        <w:tab/>
      </w:r>
      <w:r>
        <w:tab/>
        <w:t xml:space="preserve">Last Name: </w:t>
      </w:r>
      <w:r>
        <w:rPr>
          <w:noProof/>
        </w:rPr>
        <mc:AlternateContent>
          <mc:Choice Requires="wpg">
            <w:drawing>
              <wp:inline distT="0" distB="0" distL="0" distR="0" wp14:anchorId="30335B43" wp14:editId="3D40F68D">
                <wp:extent cx="2533650" cy="6350"/>
                <wp:effectExtent l="0" t="0" r="0" b="0"/>
                <wp:docPr id="4393" name="Group 4393"/>
                <wp:cNvGraphicFramePr/>
                <a:graphic xmlns:a="http://schemas.openxmlformats.org/drawingml/2006/main">
                  <a:graphicData uri="http://schemas.microsoft.com/office/word/2010/wordprocessingGroup">
                    <wpg:wgp>
                      <wpg:cNvGrpSpPr/>
                      <wpg:grpSpPr>
                        <a:xfrm>
                          <a:off x="0" y="0"/>
                          <a:ext cx="2533650" cy="6350"/>
                          <a:chOff x="0" y="0"/>
                          <a:chExt cx="2533650" cy="6350"/>
                        </a:xfrm>
                      </wpg:grpSpPr>
                      <wps:wsp>
                        <wps:cNvPr id="159" name="Shape 159"/>
                        <wps:cNvSpPr/>
                        <wps:spPr>
                          <a:xfrm>
                            <a:off x="0" y="0"/>
                            <a:ext cx="2533650" cy="0"/>
                          </a:xfrm>
                          <a:custGeom>
                            <a:avLst/>
                            <a:gdLst/>
                            <a:ahLst/>
                            <a:cxnLst/>
                            <a:rect l="0" t="0" r="0" b="0"/>
                            <a:pathLst>
                              <a:path w="2533650">
                                <a:moveTo>
                                  <a:pt x="0" y="0"/>
                                </a:moveTo>
                                <a:lnTo>
                                  <a:pt x="2533650" y="0"/>
                                </a:lnTo>
                              </a:path>
                            </a:pathLst>
                          </a:custGeom>
                          <a:ln w="6350" cap="flat">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4393" style="width:199.5pt;height:0.5pt;mso-position-horizontal-relative:char;mso-position-vertical-relative:line" coordsize="25336,63">
                <v:shape id="Shape 159" style="position:absolute;width:25336;height:0;left:0;top:0;" coordsize="2533650,0" path="m0,0l2533650,0">
                  <v:stroke weight="0.5pt" endcap="flat" joinstyle="miter" miterlimit="10" on="true" color="#000000"/>
                  <v:fill on="false" color="#000000" opacity="0"/>
                </v:shape>
              </v:group>
            </w:pict>
          </mc:Fallback>
        </mc:AlternateContent>
      </w:r>
    </w:p>
    <w:p w14:paraId="08F08C6A" w14:textId="77777777" w:rsidR="00403C50" w:rsidRDefault="00AC4D72">
      <w:pPr>
        <w:spacing w:after="110"/>
        <w:ind w:left="0" w:firstLine="0"/>
      </w:pPr>
      <w:r>
        <w:t xml:space="preserve"> </w:t>
      </w:r>
    </w:p>
    <w:p w14:paraId="0F476D7E" w14:textId="77777777" w:rsidR="00403C50" w:rsidRDefault="00AC4D72">
      <w:pPr>
        <w:ind w:left="10"/>
      </w:pPr>
      <w:r>
        <w:rPr>
          <w:noProof/>
        </w:rPr>
        <mc:AlternateContent>
          <mc:Choice Requires="wpg">
            <w:drawing>
              <wp:anchor distT="0" distB="0" distL="114300" distR="114300" simplePos="0" relativeHeight="251660288" behindDoc="0" locked="0" layoutInCell="1" allowOverlap="1" wp14:anchorId="003F5791" wp14:editId="190F0F13">
                <wp:simplePos x="0" y="0"/>
                <wp:positionH relativeFrom="column">
                  <wp:posOffset>514350</wp:posOffset>
                </wp:positionH>
                <wp:positionV relativeFrom="paragraph">
                  <wp:posOffset>127254</wp:posOffset>
                </wp:positionV>
                <wp:extent cx="6324600" cy="6350"/>
                <wp:effectExtent l="0" t="0" r="0" b="0"/>
                <wp:wrapNone/>
                <wp:docPr id="4394" name="Group 4394"/>
                <wp:cNvGraphicFramePr/>
                <a:graphic xmlns:a="http://schemas.openxmlformats.org/drawingml/2006/main">
                  <a:graphicData uri="http://schemas.microsoft.com/office/word/2010/wordprocessingGroup">
                    <wpg:wgp>
                      <wpg:cNvGrpSpPr/>
                      <wpg:grpSpPr>
                        <a:xfrm>
                          <a:off x="0" y="0"/>
                          <a:ext cx="6324600" cy="6350"/>
                          <a:chOff x="0" y="0"/>
                          <a:chExt cx="6324600" cy="6350"/>
                        </a:xfrm>
                      </wpg:grpSpPr>
                      <wps:wsp>
                        <wps:cNvPr id="160" name="Shape 160"/>
                        <wps:cNvSpPr/>
                        <wps:spPr>
                          <a:xfrm>
                            <a:off x="0" y="0"/>
                            <a:ext cx="6324600" cy="0"/>
                          </a:xfrm>
                          <a:custGeom>
                            <a:avLst/>
                            <a:gdLst/>
                            <a:ahLst/>
                            <a:cxnLst/>
                            <a:rect l="0" t="0" r="0" b="0"/>
                            <a:pathLst>
                              <a:path w="6324600">
                                <a:moveTo>
                                  <a:pt x="0" y="0"/>
                                </a:moveTo>
                                <a:lnTo>
                                  <a:pt x="6324600" y="0"/>
                                </a:lnTo>
                              </a:path>
                            </a:pathLst>
                          </a:custGeom>
                          <a:ln w="6350" cap="flat">
                            <a:miter lim="127000"/>
                          </a:ln>
                        </wps:spPr>
                        <wps:style>
                          <a:lnRef idx="1">
                            <a:srgbClr val="000000"/>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4394" style="width:498pt;height:0.5pt;position:absolute;z-index:154;mso-position-horizontal-relative:text;mso-position-horizontal:absolute;margin-left:40.5pt;mso-position-vertical-relative:text;margin-top:10.02pt;" coordsize="63246,63">
                <v:shape id="Shape 160" style="position:absolute;width:63246;height:0;left:0;top:0;" coordsize="6324600,0" path="m0,0l6324600,0">
                  <v:stroke weight="0.5pt" endcap="flat" joinstyle="miter" miterlimit="10" on="true" color="#000000"/>
                  <v:fill on="false" color="#000000" opacity="0"/>
                </v:shape>
              </v:group>
            </w:pict>
          </mc:Fallback>
        </mc:AlternateContent>
      </w:r>
      <w:r>
        <w:t xml:space="preserve">Address:  </w:t>
      </w:r>
    </w:p>
    <w:p w14:paraId="424029FA" w14:textId="77777777" w:rsidR="00403C50" w:rsidRDefault="00AC4D72">
      <w:pPr>
        <w:ind w:left="0" w:firstLine="0"/>
      </w:pPr>
      <w:r>
        <w:t xml:space="preserve"> </w:t>
      </w:r>
    </w:p>
    <w:p w14:paraId="3297464B" w14:textId="77777777" w:rsidR="00403C50" w:rsidRDefault="00AC4D72">
      <w:pPr>
        <w:ind w:left="10"/>
      </w:pPr>
      <w:r>
        <w:t xml:space="preserve">City, State, Zip Code: </w:t>
      </w:r>
      <w:r>
        <w:rPr>
          <w:noProof/>
        </w:rPr>
        <mc:AlternateContent>
          <mc:Choice Requires="wpg">
            <w:drawing>
              <wp:inline distT="0" distB="0" distL="0" distR="0" wp14:anchorId="71C2049F" wp14:editId="3B38433A">
                <wp:extent cx="5648325" cy="6350"/>
                <wp:effectExtent l="0" t="0" r="0" b="0"/>
                <wp:docPr id="4395" name="Group 4395"/>
                <wp:cNvGraphicFramePr/>
                <a:graphic xmlns:a="http://schemas.openxmlformats.org/drawingml/2006/main">
                  <a:graphicData uri="http://schemas.microsoft.com/office/word/2010/wordprocessingGroup">
                    <wpg:wgp>
                      <wpg:cNvGrpSpPr/>
                      <wpg:grpSpPr>
                        <a:xfrm>
                          <a:off x="0" y="0"/>
                          <a:ext cx="5648325" cy="6350"/>
                          <a:chOff x="0" y="0"/>
                          <a:chExt cx="5648325" cy="6350"/>
                        </a:xfrm>
                      </wpg:grpSpPr>
                      <wps:wsp>
                        <wps:cNvPr id="161" name="Shape 161"/>
                        <wps:cNvSpPr/>
                        <wps:spPr>
                          <a:xfrm>
                            <a:off x="0" y="0"/>
                            <a:ext cx="5648325" cy="0"/>
                          </a:xfrm>
                          <a:custGeom>
                            <a:avLst/>
                            <a:gdLst/>
                            <a:ahLst/>
                            <a:cxnLst/>
                            <a:rect l="0" t="0" r="0" b="0"/>
                            <a:pathLst>
                              <a:path w="5648325">
                                <a:moveTo>
                                  <a:pt x="0" y="0"/>
                                </a:moveTo>
                                <a:lnTo>
                                  <a:pt x="5648325" y="0"/>
                                </a:lnTo>
                              </a:path>
                            </a:pathLst>
                          </a:custGeom>
                          <a:ln w="6350" cap="flat">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4395" style="width:444.75pt;height:0.5pt;mso-position-horizontal-relative:char;mso-position-vertical-relative:line" coordsize="56483,63">
                <v:shape id="Shape 161" style="position:absolute;width:56483;height:0;left:0;top:0;" coordsize="5648325,0" path="m0,0l5648325,0">
                  <v:stroke weight="0.5pt" endcap="flat" joinstyle="miter" miterlimit="10" on="true" color="#000000"/>
                  <v:fill on="false" color="#000000" opacity="0"/>
                </v:shape>
              </v:group>
            </w:pict>
          </mc:Fallback>
        </mc:AlternateContent>
      </w:r>
    </w:p>
    <w:p w14:paraId="7070895A" w14:textId="77777777" w:rsidR="00403C50" w:rsidRDefault="00AC4D72">
      <w:pPr>
        <w:spacing w:after="127"/>
        <w:ind w:left="0" w:firstLine="0"/>
      </w:pPr>
      <w:r>
        <w:t xml:space="preserve"> </w:t>
      </w:r>
    </w:p>
    <w:p w14:paraId="2852474B" w14:textId="2269CE7A" w:rsidR="00403C50" w:rsidRDefault="00FC18D1">
      <w:pPr>
        <w:tabs>
          <w:tab w:val="center" w:pos="1440"/>
          <w:tab w:val="center" w:pos="2160"/>
          <w:tab w:val="center" w:pos="2880"/>
          <w:tab w:val="center" w:pos="3601"/>
          <w:tab w:val="center" w:pos="4321"/>
          <w:tab w:val="center" w:pos="5041"/>
          <w:tab w:val="center" w:pos="8266"/>
        </w:tabs>
        <w:ind w:left="0" w:firstLine="0"/>
      </w:pPr>
      <w:r>
        <w:rPr>
          <w:noProof/>
        </w:rPr>
        <mc:AlternateContent>
          <mc:Choice Requires="wpg">
            <w:drawing>
              <wp:anchor distT="0" distB="0" distL="114300" distR="114300" simplePos="0" relativeHeight="251664384" behindDoc="0" locked="0" layoutInCell="1" allowOverlap="1" wp14:anchorId="7451CEF6" wp14:editId="00F7453D">
                <wp:simplePos x="0" y="0"/>
                <wp:positionH relativeFrom="column">
                  <wp:posOffset>4705350</wp:posOffset>
                </wp:positionH>
                <wp:positionV relativeFrom="paragraph">
                  <wp:posOffset>117474</wp:posOffset>
                </wp:positionV>
                <wp:extent cx="2324100" cy="0"/>
                <wp:effectExtent l="0" t="0" r="0" b="0"/>
                <wp:wrapSquare wrapText="bothSides"/>
                <wp:docPr id="4397" name="Group 4397"/>
                <wp:cNvGraphicFramePr/>
                <a:graphic xmlns:a="http://schemas.openxmlformats.org/drawingml/2006/main">
                  <a:graphicData uri="http://schemas.microsoft.com/office/word/2010/wordprocessingGroup">
                    <wpg:wgp>
                      <wpg:cNvGrpSpPr/>
                      <wpg:grpSpPr>
                        <a:xfrm>
                          <a:off x="0" y="0"/>
                          <a:ext cx="2324100" cy="0"/>
                          <a:chOff x="9601200" y="-380998"/>
                          <a:chExt cx="2324100" cy="0"/>
                        </a:xfrm>
                      </wpg:grpSpPr>
                      <wps:wsp>
                        <wps:cNvPr id="163" name="Shape 163"/>
                        <wps:cNvSpPr/>
                        <wps:spPr>
                          <a:xfrm>
                            <a:off x="9601200" y="-380998"/>
                            <a:ext cx="2324100" cy="0"/>
                          </a:xfrm>
                          <a:custGeom>
                            <a:avLst/>
                            <a:gdLst/>
                            <a:ahLst/>
                            <a:cxnLst/>
                            <a:rect l="0" t="0" r="0" b="0"/>
                            <a:pathLst>
                              <a:path w="2324100">
                                <a:moveTo>
                                  <a:pt x="0" y="0"/>
                                </a:moveTo>
                                <a:lnTo>
                                  <a:pt x="2324100" y="0"/>
                                </a:lnTo>
                              </a:path>
                            </a:pathLst>
                          </a:custGeom>
                          <a:ln w="6350" cap="flat">
                            <a:miter lim="127000"/>
                          </a:ln>
                        </wps:spPr>
                        <wps:style>
                          <a:lnRef idx="1">
                            <a:srgbClr val="000000"/>
                          </a:lnRef>
                          <a:fillRef idx="0">
                            <a:srgbClr val="000000">
                              <a:alpha val="0"/>
                            </a:srgbClr>
                          </a:fillRef>
                          <a:effectRef idx="0">
                            <a:scrgbClr r="0" g="0" b="0"/>
                          </a:effectRef>
                          <a:fontRef idx="none"/>
                        </wps:style>
                        <wps:bodyPr/>
                      </wps:wsp>
                    </wpg:wgp>
                  </a:graphicData>
                </a:graphic>
              </wp:anchor>
            </w:drawing>
          </mc:Choice>
          <mc:Fallback>
            <w:pict>
              <v:group w14:anchorId="3C5D7AF6" id="Group 4397" o:spid="_x0000_s1026" style="position:absolute;margin-left:370.5pt;margin-top:9.25pt;width:183pt;height:0;z-index:251664384" coordorigin="96012,-3809" coordsize="2324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">
                <v:shape id="Shape 163" o:spid="_x0000_s1027" style="position:absolute;left:96012;top:-3809;width:23241;height:0;visibility:visible;mso-wrap-style:square;v-text-anchor:top" coordsize="23241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" path="m,l2324100,e" filled="f" strokeweight=".5pt">
                  <v:stroke miterlimit="83231f" joinstyle="miter"/>
                  <v:path arrowok="t" textboxrect="0,0,2324100,0"/>
                </v:shape>
                <w10:wrap type="square"/>
              </v:group>
            </w:pict>
          </mc:Fallback>
        </mc:AlternateContent>
      </w:r>
      <w:r w:rsidR="00AC4D72">
        <w:t xml:space="preserve">Date of Birth: </w:t>
      </w:r>
      <w:r w:rsidR="00AC4D72">
        <w:rPr>
          <w:noProof/>
        </w:rPr>
        <mc:AlternateContent>
          <mc:Choice Requires="wpg">
            <w:drawing>
              <wp:inline distT="0" distB="0" distL="0" distR="0" wp14:anchorId="7877D0AC" wp14:editId="278D5710">
                <wp:extent cx="2857500" cy="6350"/>
                <wp:effectExtent l="0" t="0" r="0" b="0"/>
                <wp:docPr id="4396" name="Group 4396"/>
                <wp:cNvGraphicFramePr/>
                <a:graphic xmlns:a="http://schemas.openxmlformats.org/drawingml/2006/main">
                  <a:graphicData uri="http://schemas.microsoft.com/office/word/2010/wordprocessingGroup">
                    <wpg:wgp>
                      <wpg:cNvGrpSpPr/>
                      <wpg:grpSpPr>
                        <a:xfrm>
                          <a:off x="0" y="0"/>
                          <a:ext cx="2857500" cy="6350"/>
                          <a:chOff x="0" y="0"/>
                          <a:chExt cx="2857500" cy="6350"/>
                        </a:xfrm>
                      </wpg:grpSpPr>
                      <wps:wsp>
                        <wps:cNvPr id="162" name="Shape 162"/>
                        <wps:cNvSpPr/>
                        <wps:spPr>
                          <a:xfrm>
                            <a:off x="0" y="0"/>
                            <a:ext cx="2857500" cy="0"/>
                          </a:xfrm>
                          <a:custGeom>
                            <a:avLst/>
                            <a:gdLst/>
                            <a:ahLst/>
                            <a:cxnLst/>
                            <a:rect l="0" t="0" r="0" b="0"/>
                            <a:pathLst>
                              <a:path w="2857500">
                                <a:moveTo>
                                  <a:pt x="0" y="0"/>
                                </a:moveTo>
                                <a:lnTo>
                                  <a:pt x="2857500" y="0"/>
                                </a:lnTo>
                              </a:path>
                            </a:pathLst>
                          </a:custGeom>
                          <a:ln w="6350" cap="flat">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4396" style="width:225pt;height:0.5pt;mso-position-horizontal-relative:char;mso-position-vertical-relative:line" coordsize="28575,63">
                <v:shape id="Shape 162" style="position:absolute;width:28575;height:0;left:0;top:0;" coordsize="2857500,0" path="m0,0l2857500,0">
                  <v:stroke weight="0.5pt" endcap="flat" joinstyle="miter" miterlimit="10" on="true" color="#000000"/>
                  <v:fill on="false" color="#000000" opacity="0"/>
                </v:shape>
              </v:group>
            </w:pict>
          </mc:Fallback>
        </mc:AlternateContent>
      </w:r>
      <w:r w:rsidR="00AC4D72">
        <w:t xml:space="preserve"> </w:t>
      </w:r>
      <w:r>
        <w:t xml:space="preserve">     </w:t>
      </w:r>
      <w:r w:rsidR="00AC4D72">
        <w:t xml:space="preserve">Email Address: </w:t>
      </w:r>
    </w:p>
    <w:p w14:paraId="7785DCFD" w14:textId="5CED9B40" w:rsidR="00403C50" w:rsidRDefault="00AC4D72">
      <w:pPr>
        <w:spacing w:after="124"/>
        <w:ind w:left="0" w:firstLine="0"/>
      </w:pPr>
      <w:r>
        <w:t xml:space="preserve"> </w:t>
      </w:r>
    </w:p>
    <w:p w14:paraId="657BC075" w14:textId="67876FCB" w:rsidR="00403C50" w:rsidRDefault="00FC18D1">
      <w:pPr>
        <w:tabs>
          <w:tab w:val="center" w:pos="2880"/>
          <w:tab w:val="center" w:pos="3601"/>
          <w:tab w:val="center" w:pos="4321"/>
          <w:tab w:val="center" w:pos="5041"/>
          <w:tab w:val="center" w:pos="6959"/>
        </w:tabs>
        <w:ind w:left="0" w:firstLine="0"/>
      </w:pPr>
      <w:r>
        <w:rPr>
          <w:noProof/>
        </w:rPr>
        <mc:AlternateContent>
          <mc:Choice Requires="wpg">
            <w:drawing>
              <wp:anchor distT="0" distB="0" distL="114300" distR="114300" simplePos="0" relativeHeight="251661312" behindDoc="0" locked="0" layoutInCell="1" allowOverlap="1" wp14:anchorId="4B36FE33" wp14:editId="73647550">
                <wp:simplePos x="0" y="0"/>
                <wp:positionH relativeFrom="column">
                  <wp:posOffset>5343525</wp:posOffset>
                </wp:positionH>
                <wp:positionV relativeFrom="paragraph">
                  <wp:posOffset>116205</wp:posOffset>
                </wp:positionV>
                <wp:extent cx="1638300" cy="6350"/>
                <wp:effectExtent l="0" t="0" r="0" b="0"/>
                <wp:wrapNone/>
                <wp:docPr id="4399" name="Group 4399"/>
                <wp:cNvGraphicFramePr/>
                <a:graphic xmlns:a="http://schemas.openxmlformats.org/drawingml/2006/main">
                  <a:graphicData uri="http://schemas.microsoft.com/office/word/2010/wordprocessingGroup">
                    <wpg:wgp>
                      <wpg:cNvGrpSpPr/>
                      <wpg:grpSpPr>
                        <a:xfrm>
                          <a:off x="0" y="0"/>
                          <a:ext cx="1638300" cy="6350"/>
                          <a:chOff x="0" y="0"/>
                          <a:chExt cx="1638300" cy="6350"/>
                        </a:xfrm>
                      </wpg:grpSpPr>
                      <wps:wsp>
                        <wps:cNvPr id="165" name="Shape 165"/>
                        <wps:cNvSpPr/>
                        <wps:spPr>
                          <a:xfrm>
                            <a:off x="0" y="0"/>
                            <a:ext cx="1638300" cy="0"/>
                          </a:xfrm>
                          <a:custGeom>
                            <a:avLst/>
                            <a:gdLst/>
                            <a:ahLst/>
                            <a:cxnLst/>
                            <a:rect l="0" t="0" r="0" b="0"/>
                            <a:pathLst>
                              <a:path w="1638300">
                                <a:moveTo>
                                  <a:pt x="0" y="0"/>
                                </a:moveTo>
                                <a:lnTo>
                                  <a:pt x="1638300" y="0"/>
                                </a:lnTo>
                              </a:path>
                            </a:pathLst>
                          </a:custGeom>
                          <a:ln w="6350" cap="flat">
                            <a:miter lim="127000"/>
                          </a:ln>
                        </wps:spPr>
                        <wps:style>
                          <a:lnRef idx="1">
                            <a:srgbClr val="000000"/>
                          </a:lnRef>
                          <a:fillRef idx="0">
                            <a:srgbClr val="000000">
                              <a:alpha val="0"/>
                            </a:srgbClr>
                          </a:fillRef>
                          <a:effectRef idx="0">
                            <a:scrgbClr r="0" g="0" b="0"/>
                          </a:effectRef>
                          <a:fontRef idx="none"/>
                        </wps:style>
                        <wps:bodyPr/>
                      </wps:wsp>
                    </wpg:wgp>
                  </a:graphicData>
                </a:graphic>
              </wp:anchor>
            </w:drawing>
          </mc:Choice>
          <mc:Fallback>
            <w:pict>
              <v:group w14:anchorId="5C7797F2" id="Group 4399" o:spid="_x0000_s1026" style="position:absolute;margin-left:420.75pt;margin-top:9.15pt;width:129pt;height:.5pt;z-index:251661312" coordsize="16383,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">
                <v:shape id="Shape 165" o:spid="_x0000_s1027" style="position:absolute;width:16383;height:0;visibility:visible;mso-wrap-style:square;v-text-anchor:top" coordsize="16383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" path="m,l1638300,e" filled="f" strokeweight=".5pt">
                  <v:stroke miterlimit="83231f" joinstyle="miter"/>
                  <v:path arrowok="t" textboxrect="0,0,1638300,0"/>
                </v:shape>
              </v:group>
            </w:pict>
          </mc:Fallback>
        </mc:AlternateContent>
      </w:r>
      <w:r>
        <w:rPr>
          <w:noProof/>
        </w:rPr>
        <mc:AlternateContent>
          <mc:Choice Requires="wpg">
            <w:drawing>
              <wp:anchor distT="0" distB="0" distL="114300" distR="114300" simplePos="0" relativeHeight="251665408" behindDoc="0" locked="0" layoutInCell="1" allowOverlap="1" wp14:anchorId="290AA3B9" wp14:editId="79550771">
                <wp:simplePos x="0" y="0"/>
                <wp:positionH relativeFrom="column">
                  <wp:posOffset>1504950</wp:posOffset>
                </wp:positionH>
                <wp:positionV relativeFrom="paragraph">
                  <wp:posOffset>113665</wp:posOffset>
                </wp:positionV>
                <wp:extent cx="2124075" cy="57150"/>
                <wp:effectExtent l="0" t="0" r="0" b="0"/>
                <wp:wrapSquare wrapText="bothSides"/>
                <wp:docPr id="4398" name="Group 4398"/>
                <wp:cNvGraphicFramePr/>
                <a:graphic xmlns:a="http://schemas.openxmlformats.org/drawingml/2006/main">
                  <a:graphicData uri="http://schemas.microsoft.com/office/word/2010/wordprocessingGroup">
                    <wpg:wgp>
                      <wpg:cNvGrpSpPr/>
                      <wpg:grpSpPr>
                        <a:xfrm>
                          <a:off x="0" y="0"/>
                          <a:ext cx="2124075" cy="57150"/>
                          <a:chOff x="0" y="0"/>
                          <a:chExt cx="2257425" cy="6350"/>
                        </a:xfrm>
                      </wpg:grpSpPr>
                      <wps:wsp>
                        <wps:cNvPr id="164" name="Shape 164"/>
                        <wps:cNvSpPr/>
                        <wps:spPr>
                          <a:xfrm>
                            <a:off x="0" y="0"/>
                            <a:ext cx="2257425" cy="0"/>
                          </a:xfrm>
                          <a:custGeom>
                            <a:avLst/>
                            <a:gdLst/>
                            <a:ahLst/>
                            <a:cxnLst/>
                            <a:rect l="0" t="0" r="0" b="0"/>
                            <a:pathLst>
                              <a:path w="2257425">
                                <a:moveTo>
                                  <a:pt x="0" y="0"/>
                                </a:moveTo>
                                <a:lnTo>
                                  <a:pt x="2257425" y="0"/>
                                </a:lnTo>
                              </a:path>
                            </a:pathLst>
                          </a:custGeom>
                          <a:ln w="6350" cap="flat">
                            <a:miter lim="127000"/>
                          </a:ln>
                        </wps:spPr>
                        <wps:style>
                          <a:lnRef idx="1">
                            <a:srgbClr val="000000"/>
                          </a:lnRef>
                          <a:fillRef idx="0">
                            <a:srgbClr val="000000">
                              <a:alpha val="0"/>
                            </a:srgbClr>
                          </a:fillRef>
                          <a:effectRef idx="0">
                            <a:scrgbClr r="0" g="0" b="0"/>
                          </a:effectRef>
                          <a:fontRef idx="none"/>
                        </wps:style>
                        <wps:bodyPr/>
                      </wps:wsp>
                    </wpg:wgp>
                  </a:graphicData>
                </a:graphic>
              </wp:anchor>
            </w:drawing>
          </mc:Choice>
          <mc:Fallback>
            <w:pict>
              <v:group w14:anchorId="3551EAED" id="Group 4398" o:spid="_x0000_s1026" style="position:absolute;margin-left:118.5pt;margin-top:8.95pt;width:167.25pt;height:4.5pt;z-index:251665408" coordsize="22574,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">
                <v:shape id="Shape 164" o:spid="_x0000_s1027" style="position:absolute;width:22574;height:0;visibility:visible;mso-wrap-style:square;v-text-anchor:top" coordsize="225742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" path="m,l2257425,e" filled="f" strokeweight=".5pt">
                  <v:stroke miterlimit="83231f" joinstyle="miter"/>
                  <v:path arrowok="t" textboxrect="0,0,2257425,0"/>
                </v:shape>
                <w10:wrap type="square"/>
              </v:group>
            </w:pict>
          </mc:Fallback>
        </mc:AlternateContent>
      </w:r>
      <w:r w:rsidR="00AC4D72">
        <w:t xml:space="preserve">Primary Phone Number: </w:t>
      </w:r>
      <w:r w:rsidR="00AC4D72">
        <w:tab/>
        <w:t xml:space="preserve"> Secondary Phone Number:  </w:t>
      </w:r>
    </w:p>
    <w:p w14:paraId="57932DBB" w14:textId="77777777" w:rsidR="00403C50" w:rsidRDefault="00AC4D72">
      <w:pPr>
        <w:spacing w:after="127"/>
        <w:ind w:left="0" w:firstLine="0"/>
      </w:pPr>
      <w:r>
        <w:t xml:space="preserve"> </w:t>
      </w:r>
    </w:p>
    <w:p w14:paraId="444E47FC" w14:textId="7EBE5483" w:rsidR="00403C50" w:rsidRDefault="00AC4D72">
      <w:pPr>
        <w:tabs>
          <w:tab w:val="center" w:pos="7921"/>
          <w:tab w:val="center" w:pos="8794"/>
          <w:tab w:val="center" w:pos="9362"/>
          <w:tab w:val="right" w:pos="10363"/>
        </w:tabs>
        <w:ind w:left="0" w:firstLine="0"/>
      </w:pPr>
      <w:r>
        <w:t xml:space="preserve">Are you meeting a class or organization requirement for volunteer hours? (Circle one.) </w:t>
      </w:r>
      <w:r>
        <w:tab/>
        <w:t xml:space="preserve"> Yes </w:t>
      </w:r>
      <w:r>
        <w:tab/>
        <w:t xml:space="preserve"> No </w:t>
      </w:r>
    </w:p>
    <w:p w14:paraId="0A2C5B5A" w14:textId="77777777" w:rsidR="00403C50" w:rsidRDefault="00AC4D72">
      <w:pPr>
        <w:ind w:left="0" w:firstLine="0"/>
      </w:pPr>
      <w:r>
        <w:t xml:space="preserve"> </w:t>
      </w:r>
    </w:p>
    <w:p w14:paraId="62B94623" w14:textId="77777777" w:rsidR="00403C50" w:rsidRDefault="00AC4D72">
      <w:pPr>
        <w:ind w:left="10"/>
      </w:pPr>
      <w:r>
        <w:t xml:space="preserve">Have you ever been convicted of any of the below? (Circle all that apply.) </w:t>
      </w:r>
    </w:p>
    <w:p w14:paraId="2A531A41" w14:textId="5EF19A23" w:rsidR="00403C50" w:rsidRDefault="007703BB" w:rsidP="00FC18D1">
      <w:pPr>
        <w:tabs>
          <w:tab w:val="center" w:pos="1533"/>
          <w:tab w:val="center" w:pos="2880"/>
          <w:tab w:val="center" w:pos="3838"/>
          <w:tab w:val="center" w:pos="4321"/>
          <w:tab w:val="center" w:pos="6038"/>
          <w:tab w:val="center" w:pos="8618"/>
        </w:tabs>
        <w:ind w:left="0" w:firstLine="0"/>
      </w:pPr>
      <w:r>
        <w:tab/>
      </w:r>
      <w:r w:rsidR="00AC4D72">
        <w:t xml:space="preserve">Cruelty to </w:t>
      </w:r>
      <w:r w:rsidR="00FC18D1">
        <w:t>A</w:t>
      </w:r>
      <w:r w:rsidR="00AC4D72">
        <w:t xml:space="preserve">nimals </w:t>
      </w:r>
      <w:r w:rsidR="00AC4D72">
        <w:tab/>
        <w:t xml:space="preserve"> </w:t>
      </w:r>
      <w:r w:rsidR="00AC4D72">
        <w:tab/>
        <w:t xml:space="preserve">Theft </w:t>
      </w:r>
      <w:r w:rsidR="00AC4D72">
        <w:tab/>
        <w:t xml:space="preserve"> </w:t>
      </w:r>
      <w:r w:rsidR="00AC4D72">
        <w:tab/>
        <w:t xml:space="preserve">Drugs/Alcohol </w:t>
      </w:r>
      <w:r w:rsidR="00FC18D1">
        <w:t xml:space="preserve">Offense </w:t>
      </w:r>
      <w:r w:rsidR="00FC18D1">
        <w:tab/>
      </w:r>
      <w:r w:rsidR="00AC4D72">
        <w:t xml:space="preserve">Violent Offense </w:t>
      </w:r>
    </w:p>
    <w:p w14:paraId="5122FA77" w14:textId="074D753F" w:rsidR="00403C50" w:rsidRDefault="00FC18D1">
      <w:pPr>
        <w:tabs>
          <w:tab w:val="center" w:pos="2146"/>
          <w:tab w:val="center" w:pos="4321"/>
          <w:tab w:val="center" w:pos="5691"/>
          <w:tab w:val="center" w:pos="7201"/>
          <w:tab w:val="center" w:pos="8752"/>
        </w:tabs>
        <w:ind w:left="0" w:firstLine="0"/>
      </w:pPr>
      <w:r>
        <w:tab/>
      </w:r>
      <w:r w:rsidR="00AC4D72">
        <w:t xml:space="preserve">Inhumane treatment to </w:t>
      </w:r>
      <w:r>
        <w:t xml:space="preserve">Animals </w:t>
      </w:r>
      <w:r>
        <w:tab/>
      </w:r>
      <w:r w:rsidR="00AC4D72">
        <w:t xml:space="preserve"> </w:t>
      </w:r>
      <w:r w:rsidR="00AC4D72">
        <w:tab/>
        <w:t xml:space="preserve">Sexual </w:t>
      </w:r>
      <w:r>
        <w:t xml:space="preserve">offense </w:t>
      </w:r>
      <w:r>
        <w:tab/>
      </w:r>
      <w:r w:rsidR="00AC4D72">
        <w:t xml:space="preserve"> </w:t>
      </w:r>
      <w:r w:rsidR="00AC4D72">
        <w:tab/>
        <w:t xml:space="preserve">None of the above </w:t>
      </w:r>
    </w:p>
    <w:p w14:paraId="73815D81" w14:textId="77777777" w:rsidR="00FC18D1" w:rsidRDefault="00FC18D1">
      <w:pPr>
        <w:ind w:left="10"/>
      </w:pPr>
    </w:p>
    <w:p w14:paraId="45EF92AD" w14:textId="4197B180" w:rsidR="00403C50" w:rsidRDefault="00AC4D72">
      <w:pPr>
        <w:ind w:left="10"/>
      </w:pPr>
      <w:r>
        <w:rPr>
          <w:noProof/>
        </w:rPr>
        <mc:AlternateContent>
          <mc:Choice Requires="wpg">
            <w:drawing>
              <wp:anchor distT="0" distB="0" distL="114300" distR="114300" simplePos="0" relativeHeight="251662336" behindDoc="0" locked="0" layoutInCell="1" allowOverlap="1" wp14:anchorId="2AEDF278" wp14:editId="057BBAF1">
                <wp:simplePos x="0" y="0"/>
                <wp:positionH relativeFrom="column">
                  <wp:posOffset>1219200</wp:posOffset>
                </wp:positionH>
                <wp:positionV relativeFrom="paragraph">
                  <wp:posOffset>127634</wp:posOffset>
                </wp:positionV>
                <wp:extent cx="5619750" cy="6350"/>
                <wp:effectExtent l="0" t="0" r="0" b="0"/>
                <wp:wrapNone/>
                <wp:docPr id="4400" name="Group 4400"/>
                <wp:cNvGraphicFramePr/>
                <a:graphic xmlns:a="http://schemas.openxmlformats.org/drawingml/2006/main">
                  <a:graphicData uri="http://schemas.microsoft.com/office/word/2010/wordprocessingGroup">
                    <wpg:wgp>
                      <wpg:cNvGrpSpPr/>
                      <wpg:grpSpPr>
                        <a:xfrm>
                          <a:off x="0" y="0"/>
                          <a:ext cx="5619750" cy="6350"/>
                          <a:chOff x="0" y="0"/>
                          <a:chExt cx="5619750" cy="6350"/>
                        </a:xfrm>
                      </wpg:grpSpPr>
                      <wps:wsp>
                        <wps:cNvPr id="166" name="Shape 166"/>
                        <wps:cNvSpPr/>
                        <wps:spPr>
                          <a:xfrm>
                            <a:off x="0" y="0"/>
                            <a:ext cx="5619750" cy="0"/>
                          </a:xfrm>
                          <a:custGeom>
                            <a:avLst/>
                            <a:gdLst/>
                            <a:ahLst/>
                            <a:cxnLst/>
                            <a:rect l="0" t="0" r="0" b="0"/>
                            <a:pathLst>
                              <a:path w="5619750">
                                <a:moveTo>
                                  <a:pt x="0" y="0"/>
                                </a:moveTo>
                                <a:lnTo>
                                  <a:pt x="5619750" y="0"/>
                                </a:lnTo>
                              </a:path>
                            </a:pathLst>
                          </a:custGeom>
                          <a:ln w="6350" cap="flat">
                            <a:miter lim="127000"/>
                          </a:ln>
                        </wps:spPr>
                        <wps:style>
                          <a:lnRef idx="1">
                            <a:srgbClr val="000000"/>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4400" style="width:442.5pt;height:0.5pt;position:absolute;z-index:160;mso-position-horizontal-relative:text;mso-position-horizontal:absolute;margin-left:96pt;mso-position-vertical-relative:text;margin-top:10.05pt;" coordsize="56197,63">
                <v:shape id="Shape 166" style="position:absolute;width:56197;height:0;left:0;top:0;" coordsize="5619750,0" path="m0,0l5619750,0">
                  <v:stroke weight="0.5pt" endcap="flat" joinstyle="miter" miterlimit="10" on="true" color="#000000"/>
                  <v:fill on="false" color="#000000" opacity="0"/>
                </v:shape>
              </v:group>
            </w:pict>
          </mc:Fallback>
        </mc:AlternateContent>
      </w:r>
      <w:r>
        <w:t xml:space="preserve">If yes, please explain:  </w:t>
      </w:r>
    </w:p>
    <w:p w14:paraId="12DAE2D3" w14:textId="77777777" w:rsidR="00403C50" w:rsidRDefault="00AC4D72">
      <w:pPr>
        <w:ind w:left="0" w:firstLine="0"/>
      </w:pPr>
      <w:r>
        <w:t xml:space="preserve"> </w:t>
      </w:r>
    </w:p>
    <w:p w14:paraId="723C624F" w14:textId="77777777" w:rsidR="00403C50" w:rsidRDefault="00AC4D72">
      <w:pPr>
        <w:ind w:left="0" w:right="-392" w:firstLine="0"/>
      </w:pPr>
      <w:r>
        <w:t xml:space="preserve"> </w:t>
      </w:r>
      <w:r>
        <w:rPr>
          <w:noProof/>
        </w:rPr>
        <mc:AlternateContent>
          <mc:Choice Requires="wpg">
            <w:drawing>
              <wp:inline distT="0" distB="0" distL="0" distR="0" wp14:anchorId="76BF5EC1" wp14:editId="26A2FC97">
                <wp:extent cx="6829425" cy="6350"/>
                <wp:effectExtent l="0" t="0" r="0" b="0"/>
                <wp:docPr id="4401" name="Group 4401"/>
                <wp:cNvGraphicFramePr/>
                <a:graphic xmlns:a="http://schemas.openxmlformats.org/drawingml/2006/main">
                  <a:graphicData uri="http://schemas.microsoft.com/office/word/2010/wordprocessingGroup">
                    <wpg:wgp>
                      <wpg:cNvGrpSpPr/>
                      <wpg:grpSpPr>
                        <a:xfrm>
                          <a:off x="0" y="0"/>
                          <a:ext cx="6829425" cy="6350"/>
                          <a:chOff x="0" y="0"/>
                          <a:chExt cx="6829425" cy="6350"/>
                        </a:xfrm>
                      </wpg:grpSpPr>
                      <wps:wsp>
                        <wps:cNvPr id="167" name="Shape 167"/>
                        <wps:cNvSpPr/>
                        <wps:spPr>
                          <a:xfrm>
                            <a:off x="0" y="0"/>
                            <a:ext cx="6829425" cy="0"/>
                          </a:xfrm>
                          <a:custGeom>
                            <a:avLst/>
                            <a:gdLst/>
                            <a:ahLst/>
                            <a:cxnLst/>
                            <a:rect l="0" t="0" r="0" b="0"/>
                            <a:pathLst>
                              <a:path w="6829425">
                                <a:moveTo>
                                  <a:pt x="0" y="0"/>
                                </a:moveTo>
                                <a:lnTo>
                                  <a:pt x="6829425" y="0"/>
                                </a:lnTo>
                              </a:path>
                            </a:pathLst>
                          </a:custGeom>
                          <a:ln w="6350" cap="flat">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4401" style="width:537.75pt;height:0.5pt;mso-position-horizontal-relative:char;mso-position-vertical-relative:line" coordsize="68294,63">
                <v:shape id="Shape 167" style="position:absolute;width:68294;height:0;left:0;top:0;" coordsize="6829425,0" path="m0,0l6829425,0">
                  <v:stroke weight="0.5pt" endcap="flat" joinstyle="miter" miterlimit="10" on="true" color="#000000"/>
                  <v:fill on="false" color="#000000" opacity="0"/>
                </v:shape>
              </v:group>
            </w:pict>
          </mc:Fallback>
        </mc:AlternateContent>
      </w:r>
    </w:p>
    <w:p w14:paraId="1194709B" w14:textId="77777777" w:rsidR="00403C50" w:rsidRDefault="00AC4D72">
      <w:pPr>
        <w:ind w:left="10"/>
      </w:pPr>
      <w:r>
        <w:t xml:space="preserve">Area of Interest? See next page for description of each. (Circle all that apply.) </w:t>
      </w:r>
    </w:p>
    <w:p w14:paraId="06B0A030" w14:textId="77777777" w:rsidR="00403C50" w:rsidRDefault="00AC4D72">
      <w:pPr>
        <w:spacing w:after="124"/>
        <w:ind w:left="0" w:firstLine="0"/>
      </w:pPr>
      <w:r>
        <w:t xml:space="preserve"> </w:t>
      </w:r>
    </w:p>
    <w:p w14:paraId="40FDF58E" w14:textId="73439D40" w:rsidR="00403C50" w:rsidRDefault="00AC4D72">
      <w:pPr>
        <w:tabs>
          <w:tab w:val="center" w:pos="1018"/>
          <w:tab w:val="center" w:pos="2160"/>
          <w:tab w:val="center" w:pos="3445"/>
          <w:tab w:val="center" w:pos="4321"/>
          <w:tab w:val="center" w:pos="5773"/>
          <w:tab w:val="center" w:pos="7201"/>
          <w:tab w:val="center" w:pos="8788"/>
        </w:tabs>
        <w:spacing w:after="261"/>
        <w:ind w:left="0" w:firstLine="0"/>
      </w:pPr>
      <w:r>
        <w:tab/>
      </w:r>
      <w:r w:rsidR="007703BB">
        <w:t xml:space="preserve">Events </w:t>
      </w:r>
      <w:r w:rsidR="007703BB">
        <w:tab/>
      </w:r>
      <w:r>
        <w:t xml:space="preserve"> </w:t>
      </w:r>
      <w:r>
        <w:tab/>
        <w:t xml:space="preserve">Dog Walking </w:t>
      </w:r>
      <w:r>
        <w:tab/>
        <w:t xml:space="preserve"> </w:t>
      </w:r>
      <w:r>
        <w:tab/>
        <w:t xml:space="preserve">Cat Socialization </w:t>
      </w:r>
      <w:r>
        <w:tab/>
        <w:t xml:space="preserve"> </w:t>
      </w:r>
      <w:r>
        <w:tab/>
        <w:t xml:space="preserve">Adoption Advocacy </w:t>
      </w:r>
    </w:p>
    <w:p w14:paraId="69C21130" w14:textId="5B23CF3B" w:rsidR="00403C50" w:rsidRDefault="00AC4D72">
      <w:pPr>
        <w:tabs>
          <w:tab w:val="center" w:pos="1469"/>
          <w:tab w:val="center" w:pos="3556"/>
          <w:tab w:val="center" w:pos="5790"/>
          <w:tab w:val="center" w:pos="7201"/>
          <w:tab w:val="center" w:pos="8836"/>
        </w:tabs>
        <w:spacing w:after="247"/>
        <w:ind w:left="0" w:firstLine="0"/>
      </w:pPr>
      <w:r>
        <w:tab/>
        <w:t xml:space="preserve">Household Tasks </w:t>
      </w:r>
      <w:r>
        <w:tab/>
        <w:t xml:space="preserve">Pet Bio </w:t>
      </w:r>
      <w:r w:rsidR="007703BB">
        <w:t xml:space="preserve">Writing </w:t>
      </w:r>
      <w:r w:rsidR="007703BB">
        <w:tab/>
      </w:r>
      <w:r>
        <w:t xml:space="preserve">Pet Photography </w:t>
      </w:r>
      <w:r>
        <w:tab/>
        <w:t xml:space="preserve"> </w:t>
      </w:r>
      <w:r>
        <w:tab/>
        <w:t xml:space="preserve">Bathing &amp; Grooming </w:t>
      </w:r>
    </w:p>
    <w:p w14:paraId="551A5F03" w14:textId="77777777" w:rsidR="00403C50" w:rsidRDefault="00AC4D72">
      <w:pPr>
        <w:spacing w:after="247"/>
        <w:ind w:left="720" w:firstLine="0"/>
      </w:pPr>
      <w:r>
        <w:t xml:space="preserve">Wherever I’m Needed </w:t>
      </w:r>
    </w:p>
    <w:p w14:paraId="5B4AC5F7" w14:textId="10202F0E" w:rsidR="00403C50" w:rsidRDefault="007703BB" w:rsidP="00AC4D72">
      <w:pPr>
        <w:spacing w:line="276" w:lineRule="auto"/>
        <w:ind w:left="0" w:firstLine="0"/>
      </w:pPr>
      <w:r>
        <w:t xml:space="preserve">Before you can begin volunteering, you must complete an orientation session. Based upon your area of interest, the orientation will be held online or in-person. Please let us know if you need other accommodations by emailing </w:t>
      </w:r>
      <w:r>
        <w:rPr>
          <w:color w:val="0563C1"/>
          <w:u w:val="single" w:color="0563C1"/>
        </w:rPr>
        <w:t>pets@bentonvillear.com</w:t>
      </w:r>
      <w:r>
        <w:t xml:space="preserve"> or calling 479-254-2055. </w:t>
      </w:r>
    </w:p>
    <w:p w14:paraId="5E99832C" w14:textId="77777777" w:rsidR="00403C50" w:rsidRDefault="00AC4D72">
      <w:pPr>
        <w:pStyle w:val="Heading1"/>
        <w:ind w:left="10"/>
      </w:pPr>
      <w:r>
        <w:rPr>
          <w:noProof/>
        </w:rPr>
        <w:lastRenderedPageBreak/>
        <w:drawing>
          <wp:anchor distT="0" distB="0" distL="114300" distR="114300" simplePos="0" relativeHeight="251663360" behindDoc="0" locked="0" layoutInCell="1" allowOverlap="0" wp14:anchorId="55C0E4AD" wp14:editId="6411A70C">
            <wp:simplePos x="0" y="0"/>
            <wp:positionH relativeFrom="column">
              <wp:posOffset>0</wp:posOffset>
            </wp:positionH>
            <wp:positionV relativeFrom="paragraph">
              <wp:posOffset>-37209</wp:posOffset>
            </wp:positionV>
            <wp:extent cx="852805" cy="1057275"/>
            <wp:effectExtent l="0" t="0" r="0" b="0"/>
            <wp:wrapSquare wrapText="bothSides"/>
            <wp:docPr id="330" name="Picture 330"/>
            <wp:cNvGraphicFramePr/>
            <a:graphic xmlns:a="http://schemas.openxmlformats.org/drawingml/2006/main">
              <a:graphicData uri="http://schemas.openxmlformats.org/drawingml/2006/picture">
                <pic:pic xmlns:pic="http://schemas.openxmlformats.org/drawingml/2006/picture">
                  <pic:nvPicPr>
                    <pic:cNvPr id="330" name="Picture 330"/>
                    <pic:cNvPicPr/>
                  </pic:nvPicPr>
                  <pic:blipFill>
                    <a:blip r:embed="rId6"/>
                    <a:stretch>
                      <a:fillRect/>
                    </a:stretch>
                  </pic:blipFill>
                  <pic:spPr>
                    <a:xfrm>
                      <a:off x="0" y="0"/>
                      <a:ext cx="852805" cy="1057275"/>
                    </a:xfrm>
                    <a:prstGeom prst="rect">
                      <a:avLst/>
                    </a:prstGeom>
                  </pic:spPr>
                </pic:pic>
              </a:graphicData>
            </a:graphic>
          </wp:anchor>
        </w:drawing>
      </w:r>
      <w:r>
        <w:t>Bentonville Animal Services</w:t>
      </w:r>
      <w:r>
        <w:rPr>
          <w:u w:val="none"/>
        </w:rPr>
        <w:t xml:space="preserve"> </w:t>
      </w:r>
    </w:p>
    <w:p w14:paraId="424A2525" w14:textId="77777777" w:rsidR="00403C50" w:rsidRDefault="00AC4D72">
      <w:pPr>
        <w:spacing w:after="0"/>
        <w:ind w:left="10"/>
      </w:pPr>
      <w:r>
        <w:rPr>
          <w:i/>
          <w:sz w:val="24"/>
        </w:rPr>
        <w:t xml:space="preserve">Adopt. Educate. Advocate. </w:t>
      </w:r>
    </w:p>
    <w:p w14:paraId="317FE771" w14:textId="77777777" w:rsidR="00403C50" w:rsidRDefault="00AC4D72">
      <w:pPr>
        <w:spacing w:after="0"/>
        <w:ind w:left="10"/>
      </w:pPr>
      <w:r>
        <w:t>801 SW 41</w:t>
      </w:r>
      <w:r>
        <w:rPr>
          <w:vertAlign w:val="superscript"/>
        </w:rPr>
        <w:t>st</w:t>
      </w:r>
      <w:r>
        <w:t xml:space="preserve"> Street </w:t>
      </w:r>
    </w:p>
    <w:p w14:paraId="12DE9C37" w14:textId="77777777" w:rsidR="00403C50" w:rsidRDefault="00AC4D72">
      <w:pPr>
        <w:spacing w:after="38"/>
        <w:ind w:left="10"/>
      </w:pPr>
      <w:r>
        <w:t xml:space="preserve">Bentonville, AR 72713 </w:t>
      </w:r>
    </w:p>
    <w:p w14:paraId="1DB06971" w14:textId="245F9C43" w:rsidR="00403C50" w:rsidRDefault="00AC4D72" w:rsidP="00DE763E">
      <w:pPr>
        <w:pStyle w:val="Heading1"/>
        <w:spacing w:after="83"/>
        <w:ind w:left="10"/>
      </w:pPr>
      <w:r>
        <w:t>Volunteer Application: Areas of Interest</w:t>
      </w:r>
      <w:r>
        <w:rPr>
          <w:u w:val="none"/>
        </w:rPr>
        <w:t xml:space="preserve"> </w:t>
      </w:r>
    </w:p>
    <w:tbl>
      <w:tblPr>
        <w:tblStyle w:val="TableGrid"/>
        <w:tblW w:w="11115" w:type="dxa"/>
        <w:tblInd w:w="-150" w:type="dxa"/>
        <w:tblCellMar>
          <w:left w:w="150" w:type="dxa"/>
          <w:right w:w="113" w:type="dxa"/>
        </w:tblCellMar>
        <w:tblLook w:val="04A0" w:firstRow="1" w:lastRow="0" w:firstColumn="1" w:lastColumn="0" w:noHBand="0" w:noVBand="1"/>
      </w:tblPr>
      <w:tblGrid>
        <w:gridCol w:w="5550"/>
        <w:gridCol w:w="5565"/>
      </w:tblGrid>
      <w:tr w:rsidR="00403C50" w14:paraId="289F7E99" w14:textId="77777777">
        <w:trPr>
          <w:trHeight w:val="5536"/>
        </w:trPr>
        <w:tc>
          <w:tcPr>
            <w:tcW w:w="5550" w:type="dxa"/>
            <w:tcBorders>
              <w:top w:val="single" w:sz="24" w:space="0" w:color="00B0F0"/>
              <w:left w:val="single" w:sz="24" w:space="0" w:color="00B0F0"/>
              <w:bottom w:val="single" w:sz="24" w:space="0" w:color="00B0F0"/>
              <w:right w:val="single" w:sz="24" w:space="0" w:color="00B0F0"/>
            </w:tcBorders>
            <w:vAlign w:val="center"/>
          </w:tcPr>
          <w:p w14:paraId="13C9DEFC" w14:textId="7B7333DC" w:rsidR="00403C50" w:rsidRDefault="00AC4D72">
            <w:pPr>
              <w:spacing w:after="0" w:line="362" w:lineRule="auto"/>
              <w:ind w:left="0" w:right="246" w:firstLine="0"/>
              <w:jc w:val="both"/>
            </w:pPr>
            <w:r>
              <w:rPr>
                <w:b/>
                <w:u w:val="single" w:color="000000"/>
              </w:rPr>
              <w:t>Events</w:t>
            </w:r>
            <w:r>
              <w:rPr>
                <w:b/>
              </w:rPr>
              <w:t>:</w:t>
            </w:r>
            <w:r>
              <w:rPr>
                <w:sz w:val="24"/>
              </w:rPr>
              <w:t xml:space="preserve"> </w:t>
            </w:r>
            <w:r>
              <w:t xml:space="preserve">We hold several events throughout the year. The goals of these events are to bring awareness to our department, as well as our adoptable animals, raise donations, and provide educational resources to citizens to promote responsible pet ownership. Some of the events we attend </w:t>
            </w:r>
            <w:r w:rsidR="007703BB">
              <w:t>are</w:t>
            </w:r>
            <w:r>
              <w:t xml:space="preserve"> 4</w:t>
            </w:r>
            <w:r>
              <w:rPr>
                <w:vertAlign w:val="superscript"/>
              </w:rPr>
              <w:t>th</w:t>
            </w:r>
            <w:r>
              <w:t xml:space="preserve"> of July Celebration, Yappy Hours, First Friday’s, Farmer’s Markets, Pups in the Park, and many more.  </w:t>
            </w:r>
          </w:p>
          <w:p w14:paraId="427C1ABD" w14:textId="41951210" w:rsidR="00403C50" w:rsidRDefault="00AC4D72" w:rsidP="00A670E9">
            <w:pPr>
              <w:spacing w:after="0"/>
              <w:ind w:left="1532" w:right="244" w:firstLine="0"/>
            </w:pPr>
            <w:r>
              <w:rPr>
                <w:b/>
              </w:rPr>
              <w:t xml:space="preserve">Requirements: </w:t>
            </w:r>
            <w:r>
              <w:t xml:space="preserve">If you are 15 years of age or younger, you must </w:t>
            </w:r>
            <w:r w:rsidR="007703BB">
              <w:t>always have a parent or guardian present</w:t>
            </w:r>
            <w:r>
              <w:t>. You must</w:t>
            </w:r>
            <w:r w:rsidR="007703BB">
              <w:t xml:space="preserve"> </w:t>
            </w:r>
            <w:r>
              <w:t>be able to commit to your entire shift for each event you sign up for.</w:t>
            </w:r>
          </w:p>
        </w:tc>
        <w:tc>
          <w:tcPr>
            <w:tcW w:w="5565" w:type="dxa"/>
            <w:tcBorders>
              <w:top w:val="single" w:sz="24" w:space="0" w:color="00B0F0"/>
              <w:left w:val="single" w:sz="24" w:space="0" w:color="00B0F0"/>
              <w:bottom w:val="single" w:sz="24" w:space="0" w:color="00B0F0"/>
              <w:right w:val="single" w:sz="24" w:space="0" w:color="00B0F0"/>
            </w:tcBorders>
            <w:vAlign w:val="center"/>
          </w:tcPr>
          <w:p w14:paraId="2E1A94CC" w14:textId="543D6115" w:rsidR="00403C50" w:rsidRDefault="00AC4D72" w:rsidP="00AC4D72">
            <w:pPr>
              <w:spacing w:after="1" w:line="358" w:lineRule="auto"/>
              <w:ind w:left="1532" w:right="49" w:firstLine="0"/>
            </w:pPr>
            <w:r>
              <w:rPr>
                <w:b/>
                <w:u w:val="single" w:color="000000"/>
              </w:rPr>
              <w:t>Cat Socialization</w:t>
            </w:r>
            <w:r>
              <w:rPr>
                <w:b/>
              </w:rPr>
              <w:t>:</w:t>
            </w:r>
            <w:r>
              <w:t xml:space="preserve"> Socializing with cats gives them something to look forward to and can be the best part of their day. A socialized cat is more easily adopted into a forever home.</w:t>
            </w:r>
          </w:p>
          <w:p w14:paraId="4CCB26E2" w14:textId="2D73926C" w:rsidR="00403C50" w:rsidRDefault="00AC4D72" w:rsidP="00AC4D72">
            <w:pPr>
              <w:spacing w:after="0"/>
              <w:ind w:right="47"/>
            </w:pPr>
            <w:r>
              <w:rPr>
                <w:b/>
              </w:rPr>
              <w:t xml:space="preserve">Requirements: </w:t>
            </w:r>
            <w:r>
              <w:t xml:space="preserve">If you are 15 years of age or younger, you must </w:t>
            </w:r>
            <w:r w:rsidR="007703BB">
              <w:t>always have a parent or guardian present</w:t>
            </w:r>
            <w:r>
              <w:t xml:space="preserve">. If you are 16 or 17 years of age, you do not have to have a parent or guardian present but must </w:t>
            </w:r>
            <w:r w:rsidR="007703BB">
              <w:t>always have a staff member or other approved volunteer (at least 18 years of age) with you</w:t>
            </w:r>
            <w:r>
              <w:t>. All Cat Socializer Volunteers must attend an in-person orientation session.</w:t>
            </w:r>
          </w:p>
        </w:tc>
      </w:tr>
      <w:tr w:rsidR="00403C50" w14:paraId="4573F71E" w14:textId="77777777">
        <w:trPr>
          <w:trHeight w:val="5804"/>
        </w:trPr>
        <w:tc>
          <w:tcPr>
            <w:tcW w:w="5550" w:type="dxa"/>
            <w:tcBorders>
              <w:top w:val="single" w:sz="24" w:space="0" w:color="00B0F0"/>
              <w:left w:val="single" w:sz="24" w:space="0" w:color="00B0F0"/>
              <w:bottom w:val="single" w:sz="24" w:space="0" w:color="00B0F0"/>
              <w:right w:val="single" w:sz="24" w:space="0" w:color="00B0F0"/>
            </w:tcBorders>
          </w:tcPr>
          <w:p w14:paraId="09C88CE6" w14:textId="77777777" w:rsidR="00403C50" w:rsidRDefault="00AC4D72">
            <w:pPr>
              <w:spacing w:after="110"/>
              <w:ind w:left="0" w:firstLine="0"/>
            </w:pPr>
            <w:r>
              <w:t xml:space="preserve"> </w:t>
            </w:r>
          </w:p>
          <w:p w14:paraId="6DD21ACF" w14:textId="6483F065" w:rsidR="00403C50" w:rsidRDefault="00AC4D72">
            <w:pPr>
              <w:spacing w:after="0" w:line="359" w:lineRule="auto"/>
              <w:ind w:left="0" w:right="243" w:firstLine="0"/>
              <w:jc w:val="both"/>
            </w:pPr>
            <w:r>
              <w:rPr>
                <w:b/>
                <w:u w:val="single" w:color="000000"/>
              </w:rPr>
              <w:t>Dog Walking</w:t>
            </w:r>
            <w:r>
              <w:rPr>
                <w:b/>
              </w:rPr>
              <w:t>:</w:t>
            </w:r>
            <w:r>
              <w:t xml:space="preserve"> Walking our Adoptable Dogs is a great way to help the dogs get exercise, but also helps with socialization, human interaction, and learning important manners so it is easier to find them their forever home.  </w:t>
            </w:r>
            <w:r>
              <w:rPr>
                <w:b/>
              </w:rPr>
              <w:t xml:space="preserve">Requirements: </w:t>
            </w:r>
            <w:r>
              <w:t xml:space="preserve">If you are 15 years of age or younger, you must </w:t>
            </w:r>
            <w:r w:rsidR="007703BB">
              <w:t>always have a parent or guardian present</w:t>
            </w:r>
            <w:r>
              <w:t xml:space="preserve">. If you are 16 or 17 years of age, you do not have to have a parent or guardian present but must </w:t>
            </w:r>
            <w:r w:rsidR="007703BB">
              <w:t>always have a staff member or other approved volunteer (at least 18 years of age) with you</w:t>
            </w:r>
            <w:r>
              <w:t xml:space="preserve">. All Dog Walker Volunteers must attend an in-person orientation session.  </w:t>
            </w:r>
          </w:p>
          <w:p w14:paraId="305B6D70" w14:textId="77777777" w:rsidR="00403C50" w:rsidRDefault="00AC4D72">
            <w:pPr>
              <w:spacing w:after="0"/>
              <w:ind w:left="0" w:firstLine="0"/>
            </w:pPr>
            <w:r>
              <w:t xml:space="preserve"> </w:t>
            </w:r>
          </w:p>
        </w:tc>
        <w:tc>
          <w:tcPr>
            <w:tcW w:w="5565" w:type="dxa"/>
            <w:tcBorders>
              <w:top w:val="single" w:sz="24" w:space="0" w:color="00B0F0"/>
              <w:left w:val="single" w:sz="24" w:space="0" w:color="00B0F0"/>
              <w:bottom w:val="single" w:sz="24" w:space="0" w:color="00B0F0"/>
              <w:right w:val="single" w:sz="24" w:space="0" w:color="00B0F0"/>
            </w:tcBorders>
          </w:tcPr>
          <w:p w14:paraId="3E822D71" w14:textId="77777777" w:rsidR="00403C50" w:rsidRDefault="00AC4D72">
            <w:pPr>
              <w:spacing w:after="110"/>
              <w:ind w:left="211" w:firstLine="0"/>
            </w:pPr>
            <w:r>
              <w:t xml:space="preserve"> </w:t>
            </w:r>
          </w:p>
          <w:p w14:paraId="23161408" w14:textId="77777777" w:rsidR="00403C50" w:rsidRDefault="00AC4D72">
            <w:pPr>
              <w:spacing w:after="0" w:line="359" w:lineRule="auto"/>
              <w:ind w:left="211" w:right="48" w:firstLine="0"/>
              <w:jc w:val="both"/>
            </w:pPr>
            <w:r>
              <w:rPr>
                <w:b/>
                <w:u w:val="single" w:color="000000"/>
              </w:rPr>
              <w:t>Adoption Advocacy</w:t>
            </w:r>
            <w:r>
              <w:rPr>
                <w:b/>
              </w:rPr>
              <w:t>:</w:t>
            </w:r>
            <w:r>
              <w:t xml:space="preserve"> The main purpose of being an Adoption Advocate is to help a pet find its forever home. There are multiple ways to be an Adoption Advocate that fit any lifestyle. You can help set up meet and greet meetings, go through potential adopter applications, post the pet on social media, or share the pet’s details with everyone you know.  </w:t>
            </w:r>
          </w:p>
          <w:p w14:paraId="210B316D" w14:textId="77777777" w:rsidR="00403C50" w:rsidRDefault="00AC4D72">
            <w:pPr>
              <w:spacing w:after="0"/>
              <w:ind w:left="931" w:right="45" w:firstLine="0"/>
              <w:jc w:val="both"/>
            </w:pPr>
            <w:r>
              <w:rPr>
                <w:b/>
              </w:rPr>
              <w:t xml:space="preserve">Requirements: </w:t>
            </w:r>
            <w:r>
              <w:t xml:space="preserve">Because of the multitude of ways to be an Adoption Advocate, the requirements will vary based on how you choose to help. Contact us to learn more by emailing </w:t>
            </w:r>
            <w:r>
              <w:rPr>
                <w:color w:val="0563C1"/>
                <w:u w:val="single" w:color="0563C1"/>
              </w:rPr>
              <w:t>pets@bentonvillear.com</w:t>
            </w:r>
            <w:r>
              <w:t xml:space="preserve"> or calling 479-2542055. </w:t>
            </w:r>
          </w:p>
        </w:tc>
      </w:tr>
      <w:tr w:rsidR="00403C50" w14:paraId="46E53A35" w14:textId="77777777">
        <w:trPr>
          <w:trHeight w:val="5492"/>
        </w:trPr>
        <w:tc>
          <w:tcPr>
            <w:tcW w:w="5550" w:type="dxa"/>
            <w:tcBorders>
              <w:top w:val="single" w:sz="24" w:space="0" w:color="00B0F0"/>
              <w:left w:val="single" w:sz="24" w:space="0" w:color="00B0F0"/>
              <w:bottom w:val="single" w:sz="24" w:space="0" w:color="00B0F0"/>
              <w:right w:val="single" w:sz="24" w:space="0" w:color="00B0F0"/>
            </w:tcBorders>
          </w:tcPr>
          <w:p w14:paraId="0AC1A7FC" w14:textId="49110576" w:rsidR="007703BB" w:rsidRPr="00AC4D72" w:rsidRDefault="00AC4D72" w:rsidP="00AC4D72">
            <w:pPr>
              <w:spacing w:after="0" w:line="359" w:lineRule="auto"/>
              <w:ind w:left="0" w:right="230" w:firstLine="0"/>
              <w:jc w:val="both"/>
            </w:pPr>
            <w:r>
              <w:rPr>
                <w:b/>
                <w:u w:val="single" w:color="000000"/>
              </w:rPr>
              <w:lastRenderedPageBreak/>
              <w:t>Household Tasks</w:t>
            </w:r>
            <w:r>
              <w:rPr>
                <w:b/>
              </w:rPr>
              <w:t>:</w:t>
            </w:r>
            <w:r>
              <w:t xml:space="preserve"> Daily chores may not be </w:t>
            </w:r>
            <w:r w:rsidR="007703BB">
              <w:t>glamorous but</w:t>
            </w:r>
            <w:r>
              <w:t xml:space="preserve"> are just as important to </w:t>
            </w:r>
            <w:r w:rsidR="007703BB">
              <w:t>help</w:t>
            </w:r>
            <w:r>
              <w:t xml:space="preserve"> the animals in our care. These chores can range from laundry, washing dishes, or light clean-up around our facility.  </w:t>
            </w:r>
          </w:p>
          <w:p w14:paraId="714D1292" w14:textId="4404E493" w:rsidR="00403C50" w:rsidRDefault="00AC4D72" w:rsidP="00AC4D72">
            <w:pPr>
              <w:spacing w:after="0" w:line="360" w:lineRule="auto"/>
              <w:ind w:left="720" w:right="229" w:firstLine="0"/>
              <w:jc w:val="both"/>
            </w:pPr>
            <w:r>
              <w:rPr>
                <w:b/>
              </w:rPr>
              <w:t xml:space="preserve">Requirements: </w:t>
            </w:r>
            <w:r>
              <w:t xml:space="preserve">If you are 15 years of age or younger, you must </w:t>
            </w:r>
            <w:r w:rsidR="007703BB">
              <w:t>always have a parent or guardian present</w:t>
            </w:r>
            <w:r>
              <w:t xml:space="preserve">. If you are 16 or 17 years of age, you do not have to have a parent or guardian present but must </w:t>
            </w:r>
            <w:r w:rsidR="007703BB">
              <w:t>always have a staff member or other approved volunteer (at least 18 years of age) with you</w:t>
            </w:r>
            <w:r>
              <w:t xml:space="preserve">. All those wishing to volunteer doing household tasks must attend an in-person orientation session.  </w:t>
            </w:r>
          </w:p>
        </w:tc>
        <w:tc>
          <w:tcPr>
            <w:tcW w:w="5565" w:type="dxa"/>
            <w:tcBorders>
              <w:top w:val="single" w:sz="24" w:space="0" w:color="00B0F0"/>
              <w:left w:val="single" w:sz="24" w:space="0" w:color="00B0F0"/>
              <w:bottom w:val="single" w:sz="24" w:space="0" w:color="00B0F0"/>
              <w:right w:val="single" w:sz="24" w:space="0" w:color="00B0F0"/>
            </w:tcBorders>
          </w:tcPr>
          <w:p w14:paraId="7B4D69E7" w14:textId="251553F7" w:rsidR="007703BB" w:rsidRPr="00A670E9" w:rsidRDefault="00AC4D72" w:rsidP="00A670E9">
            <w:pPr>
              <w:spacing w:after="0" w:line="359" w:lineRule="auto"/>
              <w:ind w:left="211" w:right="49" w:firstLine="0"/>
              <w:jc w:val="both"/>
            </w:pPr>
            <w:r>
              <w:rPr>
                <w:b/>
                <w:u w:val="single" w:color="000000"/>
              </w:rPr>
              <w:t>Pet Photography</w:t>
            </w:r>
            <w:r>
              <w:rPr>
                <w:b/>
              </w:rPr>
              <w:t>:</w:t>
            </w:r>
            <w:r>
              <w:t xml:space="preserve"> If you are a photographer or just know how to work all the filters, you can help market our adoptable animals by taking eye-catching photos of each pet. Like the pet biography, the photos are often the first look potential adopters get when deciding to adopt a pet.  </w:t>
            </w:r>
          </w:p>
          <w:p w14:paraId="6DFABB02" w14:textId="420B1697" w:rsidR="00403C50" w:rsidRDefault="00AC4D72" w:rsidP="00A670E9">
            <w:pPr>
              <w:spacing w:after="0" w:line="360" w:lineRule="auto"/>
              <w:ind w:left="931" w:right="49" w:firstLine="0"/>
            </w:pPr>
            <w:r>
              <w:rPr>
                <w:b/>
              </w:rPr>
              <w:t xml:space="preserve">Requirements: </w:t>
            </w:r>
            <w:r>
              <w:t xml:space="preserve">If you are 15 years of age or younger, you must </w:t>
            </w:r>
            <w:r w:rsidR="007703BB">
              <w:t>always have a parent or guardian present</w:t>
            </w:r>
            <w:r>
              <w:t xml:space="preserve">. If you are 16 or 17 years of age, you do not have to have a parent or guardian present but must </w:t>
            </w:r>
            <w:r w:rsidR="007703BB">
              <w:t>always have a staff member or other approved volunteer (at least 18 years of age) with you</w:t>
            </w:r>
            <w:r>
              <w:t>.</w:t>
            </w:r>
          </w:p>
        </w:tc>
      </w:tr>
      <w:tr w:rsidR="00403C50" w14:paraId="537D52D0" w14:textId="77777777">
        <w:trPr>
          <w:trHeight w:val="5353"/>
        </w:trPr>
        <w:tc>
          <w:tcPr>
            <w:tcW w:w="5550" w:type="dxa"/>
            <w:tcBorders>
              <w:top w:val="single" w:sz="24" w:space="0" w:color="00B0F0"/>
              <w:left w:val="single" w:sz="24" w:space="0" w:color="00B0F0"/>
              <w:bottom w:val="single" w:sz="24" w:space="0" w:color="00B0F0"/>
              <w:right w:val="single" w:sz="24" w:space="0" w:color="00B0F0"/>
            </w:tcBorders>
          </w:tcPr>
          <w:p w14:paraId="62F6CE1B" w14:textId="77777777" w:rsidR="00403C50" w:rsidRDefault="00AC4D72">
            <w:pPr>
              <w:ind w:left="0" w:firstLine="0"/>
            </w:pPr>
            <w:r>
              <w:t xml:space="preserve"> </w:t>
            </w:r>
          </w:p>
          <w:p w14:paraId="314DCD42" w14:textId="43FA5EF6" w:rsidR="00403C50" w:rsidRDefault="00AC4D72">
            <w:pPr>
              <w:spacing w:after="1" w:line="359" w:lineRule="auto"/>
              <w:ind w:left="0" w:right="230" w:firstLine="0"/>
              <w:jc w:val="both"/>
            </w:pPr>
            <w:r>
              <w:rPr>
                <w:b/>
                <w:u w:val="single" w:color="000000"/>
              </w:rPr>
              <w:t>Pet Bio Writing</w:t>
            </w:r>
            <w:r>
              <w:rPr>
                <w:b/>
              </w:rPr>
              <w:t>:</w:t>
            </w:r>
            <w:r>
              <w:t xml:space="preserve"> If you are creative and have a way with words, you can showcase your skills by writing pet biographies for our adoptable animals. These biographies are often the first look potential adopters get when deciding to adopt a </w:t>
            </w:r>
            <w:r w:rsidR="007703BB">
              <w:t>pet and</w:t>
            </w:r>
            <w:r>
              <w:t xml:space="preserve"> can be crucial when finding the right match for a forever home.</w:t>
            </w:r>
          </w:p>
          <w:p w14:paraId="10C82297" w14:textId="77777777" w:rsidR="00403C50" w:rsidRDefault="00AC4D72">
            <w:pPr>
              <w:spacing w:after="1" w:line="358" w:lineRule="auto"/>
              <w:ind w:left="720" w:right="229" w:firstLine="0"/>
              <w:jc w:val="both"/>
            </w:pPr>
            <w:r>
              <w:rPr>
                <w:b/>
              </w:rPr>
              <w:t xml:space="preserve">Requirements: </w:t>
            </w:r>
            <w:r>
              <w:t xml:space="preserve">There is no age limit, but you must be able to read, write, and type clearly. This work can be done from home. Contact us to learn more by emailing </w:t>
            </w:r>
            <w:r>
              <w:rPr>
                <w:color w:val="0563C1"/>
                <w:u w:val="single" w:color="0563C1"/>
              </w:rPr>
              <w:t>pets@bentonvillear.com</w:t>
            </w:r>
            <w:r>
              <w:t xml:space="preserve"> or calling 479-254-2055.  </w:t>
            </w:r>
          </w:p>
          <w:p w14:paraId="68E3A483" w14:textId="77777777" w:rsidR="00403C50" w:rsidRDefault="00AC4D72">
            <w:pPr>
              <w:ind w:left="0" w:firstLine="0"/>
            </w:pPr>
            <w:r>
              <w:t xml:space="preserve"> </w:t>
            </w:r>
          </w:p>
          <w:p w14:paraId="002B357F" w14:textId="77777777" w:rsidR="00403C50" w:rsidRDefault="00AC4D72">
            <w:pPr>
              <w:spacing w:after="0"/>
              <w:ind w:left="0" w:firstLine="0"/>
            </w:pPr>
            <w:r>
              <w:t xml:space="preserve"> </w:t>
            </w:r>
          </w:p>
        </w:tc>
        <w:tc>
          <w:tcPr>
            <w:tcW w:w="5565" w:type="dxa"/>
            <w:tcBorders>
              <w:top w:val="single" w:sz="24" w:space="0" w:color="00B0F0"/>
              <w:left w:val="single" w:sz="24" w:space="0" w:color="00B0F0"/>
              <w:bottom w:val="single" w:sz="24" w:space="0" w:color="00B0F0"/>
              <w:right w:val="single" w:sz="24" w:space="0" w:color="00B0F0"/>
            </w:tcBorders>
          </w:tcPr>
          <w:p w14:paraId="14AFFEF0" w14:textId="77777777" w:rsidR="00403C50" w:rsidRDefault="00AC4D72">
            <w:pPr>
              <w:ind w:left="211" w:firstLine="0"/>
            </w:pPr>
            <w:r>
              <w:t xml:space="preserve"> </w:t>
            </w:r>
          </w:p>
          <w:p w14:paraId="3ED400B3" w14:textId="182306D9" w:rsidR="00403C50" w:rsidRDefault="00AC4D72">
            <w:pPr>
              <w:spacing w:after="1" w:line="358" w:lineRule="auto"/>
              <w:ind w:left="211" w:right="49" w:firstLine="0"/>
              <w:jc w:val="both"/>
            </w:pPr>
            <w:r>
              <w:rPr>
                <w:b/>
                <w:u w:val="single" w:color="000000"/>
              </w:rPr>
              <w:t>Bathing &amp; Grooming</w:t>
            </w:r>
            <w:r>
              <w:rPr>
                <w:b/>
              </w:rPr>
              <w:t>:</w:t>
            </w:r>
            <w:r>
              <w:t xml:space="preserve"> A well-groomed pet is much more adoptable than a </w:t>
            </w:r>
            <w:r w:rsidR="007703BB">
              <w:t>dirty looking</w:t>
            </w:r>
            <w:r>
              <w:t xml:space="preserve"> one! Also, the human interaction and socialization that comes when you bathe and/or groom a pet gives them valuable attention and makes it easier for the pet to find its forever home.</w:t>
            </w:r>
          </w:p>
          <w:p w14:paraId="662BAE1F" w14:textId="69162157" w:rsidR="00403C50" w:rsidRDefault="00AC4D72" w:rsidP="00AC4D72">
            <w:pPr>
              <w:spacing w:after="0" w:line="360" w:lineRule="auto"/>
              <w:ind w:left="931" w:right="47" w:firstLine="0"/>
              <w:jc w:val="both"/>
            </w:pPr>
            <w:r>
              <w:rPr>
                <w:b/>
              </w:rPr>
              <w:t xml:space="preserve">Requirements: </w:t>
            </w:r>
            <w:r>
              <w:t xml:space="preserve">If you are 15 years of age or younger, you must </w:t>
            </w:r>
            <w:r w:rsidR="007703BB">
              <w:t>always have a parent or guardian present</w:t>
            </w:r>
            <w:r>
              <w:t xml:space="preserve">. If you are 16 or 17 years of age, you do not have to have a parent or guardian present but must </w:t>
            </w:r>
            <w:r w:rsidR="007703BB">
              <w:t>always have a staff member or other approved volunteer (at least 18 years of age) with you</w:t>
            </w:r>
            <w:r>
              <w:t xml:space="preserve">. All Bathing &amp; Grooming Volunteers must attend an in-person orientation session.  </w:t>
            </w:r>
          </w:p>
          <w:p w14:paraId="34C3B82C" w14:textId="77777777" w:rsidR="00403C50" w:rsidRDefault="00AC4D72">
            <w:pPr>
              <w:spacing w:after="0"/>
              <w:ind w:left="931" w:firstLine="0"/>
            </w:pPr>
            <w:r>
              <w:t xml:space="preserve"> </w:t>
            </w:r>
          </w:p>
        </w:tc>
      </w:tr>
    </w:tbl>
    <w:p w14:paraId="09DEE5CF" w14:textId="77777777" w:rsidR="00403C50" w:rsidRDefault="00AC4D72">
      <w:pPr>
        <w:spacing w:after="154"/>
        <w:ind w:left="0" w:firstLine="0"/>
        <w:jc w:val="both"/>
      </w:pPr>
      <w:r>
        <w:t xml:space="preserve"> </w:t>
      </w:r>
      <w:r>
        <w:tab/>
        <w:t xml:space="preserve"> </w:t>
      </w:r>
    </w:p>
    <w:p w14:paraId="4722ED6C" w14:textId="77777777" w:rsidR="00403C50" w:rsidRDefault="00AC4D72">
      <w:pPr>
        <w:spacing w:after="153"/>
        <w:ind w:left="0" w:firstLine="0"/>
        <w:jc w:val="both"/>
      </w:pPr>
      <w:r>
        <w:t xml:space="preserve"> </w:t>
      </w:r>
      <w:r>
        <w:tab/>
        <w:t xml:space="preserve"> </w:t>
      </w:r>
    </w:p>
    <w:p w14:paraId="21FB1D0E" w14:textId="77777777" w:rsidR="00403C50" w:rsidRDefault="00AC4D72">
      <w:pPr>
        <w:spacing w:after="150"/>
        <w:ind w:left="0" w:firstLine="0"/>
        <w:jc w:val="both"/>
      </w:pPr>
      <w:r>
        <w:t xml:space="preserve"> </w:t>
      </w:r>
      <w:r>
        <w:tab/>
        <w:t xml:space="preserve"> </w:t>
      </w:r>
    </w:p>
    <w:p w14:paraId="39966D3D" w14:textId="77777777" w:rsidR="00403C50" w:rsidRDefault="00AC4D72">
      <w:pPr>
        <w:spacing w:after="151"/>
        <w:ind w:left="0" w:firstLine="0"/>
        <w:jc w:val="both"/>
      </w:pPr>
      <w:r>
        <w:t xml:space="preserve"> </w:t>
      </w:r>
      <w:r>
        <w:tab/>
        <w:t xml:space="preserve"> </w:t>
      </w:r>
    </w:p>
    <w:p w14:paraId="5AE99E1E" w14:textId="77777777" w:rsidR="00403C50" w:rsidRDefault="00AC4D72">
      <w:pPr>
        <w:spacing w:after="153"/>
        <w:ind w:left="0" w:firstLine="0"/>
        <w:jc w:val="both"/>
      </w:pPr>
      <w:r>
        <w:lastRenderedPageBreak/>
        <w:t xml:space="preserve"> </w:t>
      </w:r>
      <w:r>
        <w:tab/>
        <w:t xml:space="preserve"> </w:t>
      </w:r>
    </w:p>
    <w:p w14:paraId="4F63C063" w14:textId="77777777" w:rsidR="00403C50" w:rsidRDefault="00AC4D72">
      <w:pPr>
        <w:spacing w:after="105"/>
        <w:ind w:left="0" w:firstLine="0"/>
        <w:jc w:val="both"/>
      </w:pPr>
      <w:r>
        <w:rPr>
          <w:b/>
        </w:rPr>
        <w:t xml:space="preserve"> </w:t>
      </w:r>
      <w:r>
        <w:rPr>
          <w:b/>
        </w:rPr>
        <w:tab/>
      </w:r>
      <w:r>
        <w:t xml:space="preserve"> </w:t>
      </w:r>
    </w:p>
    <w:p w14:paraId="40D8677D" w14:textId="77777777" w:rsidR="00403C50" w:rsidRDefault="00AC4D72">
      <w:pPr>
        <w:spacing w:after="0"/>
        <w:ind w:left="0" w:right="3832" w:firstLine="0"/>
        <w:jc w:val="right"/>
      </w:pPr>
      <w:r>
        <w:t xml:space="preserve"> </w:t>
      </w:r>
    </w:p>
    <w:p w14:paraId="28064DE7" w14:textId="77777777" w:rsidR="00DE763E" w:rsidRPr="00DE763E" w:rsidRDefault="00DE763E" w:rsidP="00DE763E">
      <w:pPr>
        <w:spacing w:after="0"/>
        <w:ind w:left="10"/>
      </w:pPr>
      <w:r w:rsidRPr="00DE763E">
        <w:rPr>
          <w:noProof/>
        </w:rPr>
        <w:drawing>
          <wp:anchor distT="0" distB="0" distL="114300" distR="114300" simplePos="0" relativeHeight="251667456" behindDoc="0" locked="0" layoutInCell="1" allowOverlap="0" wp14:anchorId="60687791" wp14:editId="22BFCE65">
            <wp:simplePos x="0" y="0"/>
            <wp:positionH relativeFrom="column">
              <wp:posOffset>0</wp:posOffset>
            </wp:positionH>
            <wp:positionV relativeFrom="paragraph">
              <wp:posOffset>-36956</wp:posOffset>
            </wp:positionV>
            <wp:extent cx="852805" cy="1057275"/>
            <wp:effectExtent l="0" t="0" r="0" b="0"/>
            <wp:wrapSquare wrapText="bothSides"/>
            <wp:docPr id="100" name="Picture 100" descr="Logo&#10;&#10;Description automatically generated"/>
            <wp:cNvGraphicFramePr/>
            <a:graphic xmlns:a="http://schemas.openxmlformats.org/drawingml/2006/main">
              <a:graphicData uri="http://schemas.openxmlformats.org/drawingml/2006/picture">
                <pic:pic xmlns:pic="http://schemas.openxmlformats.org/drawingml/2006/picture">
                  <pic:nvPicPr>
                    <pic:cNvPr id="100" name="Picture 100" descr="Logo&#10;&#10;Description automatically generated"/>
                    <pic:cNvPicPr/>
                  </pic:nvPicPr>
                  <pic:blipFill>
                    <a:blip r:embed="rId6"/>
                    <a:stretch>
                      <a:fillRect/>
                    </a:stretch>
                  </pic:blipFill>
                  <pic:spPr>
                    <a:xfrm>
                      <a:off x="0" y="0"/>
                      <a:ext cx="852805" cy="1057275"/>
                    </a:xfrm>
                    <a:prstGeom prst="rect">
                      <a:avLst/>
                    </a:prstGeom>
                  </pic:spPr>
                </pic:pic>
              </a:graphicData>
            </a:graphic>
          </wp:anchor>
        </w:drawing>
      </w:r>
      <w:r w:rsidRPr="00DE763E">
        <w:rPr>
          <w:b/>
          <w:sz w:val="28"/>
          <w:u w:val="single" w:color="000000"/>
        </w:rPr>
        <w:t>Bentonville Animal Services</w:t>
      </w:r>
      <w:r w:rsidRPr="00DE763E">
        <w:rPr>
          <w:b/>
          <w:sz w:val="28"/>
        </w:rPr>
        <w:t xml:space="preserve"> </w:t>
      </w:r>
    </w:p>
    <w:p w14:paraId="14E77076" w14:textId="77777777" w:rsidR="00DE763E" w:rsidRPr="00DE763E" w:rsidRDefault="00DE763E" w:rsidP="00DE763E">
      <w:pPr>
        <w:spacing w:after="0"/>
        <w:ind w:left="1532" w:firstLine="0"/>
      </w:pPr>
      <w:r w:rsidRPr="00DE763E">
        <w:rPr>
          <w:i/>
          <w:sz w:val="24"/>
        </w:rPr>
        <w:t xml:space="preserve">Adopt. Educate. Advocate. </w:t>
      </w:r>
    </w:p>
    <w:p w14:paraId="0DD214AB" w14:textId="77777777" w:rsidR="00DE763E" w:rsidRPr="00DE763E" w:rsidRDefault="00DE763E" w:rsidP="00DE763E">
      <w:pPr>
        <w:spacing w:after="0"/>
        <w:ind w:left="10"/>
        <w:jc w:val="both"/>
      </w:pPr>
      <w:r w:rsidRPr="00DE763E">
        <w:t>801 SW 41</w:t>
      </w:r>
      <w:r w:rsidRPr="00DE763E">
        <w:rPr>
          <w:vertAlign w:val="superscript"/>
        </w:rPr>
        <w:t>st</w:t>
      </w:r>
      <w:r w:rsidRPr="00DE763E">
        <w:t xml:space="preserve"> Street </w:t>
      </w:r>
    </w:p>
    <w:p w14:paraId="4F6FA7A2" w14:textId="77777777" w:rsidR="00DE763E" w:rsidRPr="00DE763E" w:rsidRDefault="00DE763E" w:rsidP="00DE763E">
      <w:pPr>
        <w:spacing w:after="38"/>
        <w:ind w:left="10"/>
        <w:jc w:val="both"/>
      </w:pPr>
      <w:r w:rsidRPr="00DE763E">
        <w:t xml:space="preserve">Bentonville, AR 72713 </w:t>
      </w:r>
    </w:p>
    <w:p w14:paraId="5E620D9A" w14:textId="49CEFBF5" w:rsidR="00DE763E" w:rsidRPr="00DE763E" w:rsidRDefault="00DE763E" w:rsidP="00AA52E2">
      <w:pPr>
        <w:spacing w:after="83"/>
        <w:ind w:left="10"/>
      </w:pPr>
      <w:r w:rsidRPr="00DE763E">
        <w:rPr>
          <w:b/>
          <w:sz w:val="28"/>
          <w:u w:val="single" w:color="000000"/>
        </w:rPr>
        <w:t>Volunteer Application: Release of Liability</w:t>
      </w:r>
      <w:r w:rsidRPr="00DE763E">
        <w:t xml:space="preserve"> </w:t>
      </w:r>
    </w:p>
    <w:p w14:paraId="0CD8D658" w14:textId="2B8AB6A4" w:rsidR="00403C50" w:rsidRDefault="00403C50">
      <w:pPr>
        <w:spacing w:after="158"/>
        <w:ind w:left="0" w:firstLine="0"/>
      </w:pPr>
    </w:p>
    <w:p w14:paraId="5EBF92C4" w14:textId="14BAD802" w:rsidR="00AA52E2" w:rsidRPr="00AA52E2" w:rsidRDefault="00AC4D72" w:rsidP="00AA52E2">
      <w:pPr>
        <w:spacing w:after="1" w:line="358" w:lineRule="auto"/>
        <w:ind w:left="0" w:firstLine="720"/>
      </w:pPr>
      <w:r>
        <w:t xml:space="preserve"> </w:t>
      </w:r>
      <w:r w:rsidR="00AA52E2" w:rsidRPr="00AA52E2">
        <w:t xml:space="preserve">By signing this Release, I understand that I am agreeing to be a “Volunteer” for Bentonville Animal Services (BAS). As a volunteer, I understand that I will not be compensated, financially or in any other manner, for my volunteer time. I further understand that I am not an employee of BAS or the City of Bentonville (City), Arkansas, and I am not entitled to any benefits that are provided to employees of the </w:t>
      </w:r>
      <w:r w:rsidR="00C13E1D" w:rsidRPr="00AA52E2">
        <w:t>city</w:t>
      </w:r>
      <w:r w:rsidR="00AA52E2" w:rsidRPr="00AA52E2">
        <w:t xml:space="preserve">. I further understand that should I apply for future job openings, neither BAS nor the </w:t>
      </w:r>
      <w:r w:rsidR="00C13E1D" w:rsidRPr="00AA52E2">
        <w:t>city</w:t>
      </w:r>
      <w:r w:rsidR="00AA52E2" w:rsidRPr="00AA52E2">
        <w:t xml:space="preserve"> is under an obligation to hire me. </w:t>
      </w:r>
    </w:p>
    <w:p w14:paraId="766E52ED" w14:textId="2A01F3F5" w:rsidR="00AA52E2" w:rsidRPr="00AA52E2" w:rsidRDefault="00AA52E2" w:rsidP="00AA52E2">
      <w:pPr>
        <w:spacing w:after="111"/>
        <w:ind w:left="730"/>
        <w:jc w:val="both"/>
      </w:pPr>
      <w:bookmarkStart w:id="0" w:name="_Hlk150948920"/>
      <w:r w:rsidRPr="00AA52E2">
        <w:t xml:space="preserve">I understand that BAS or the City reserve the right to conduct an in-house background or criminal </w:t>
      </w:r>
      <w:r w:rsidR="00C13E1D" w:rsidRPr="00AA52E2">
        <w:t>background</w:t>
      </w:r>
    </w:p>
    <w:p w14:paraId="01703341" w14:textId="77777777" w:rsidR="00AA52E2" w:rsidRPr="00AA52E2" w:rsidRDefault="00AA52E2" w:rsidP="00C13E1D">
      <w:pPr>
        <w:spacing w:after="111"/>
        <w:ind w:left="0" w:firstLine="0"/>
        <w:jc w:val="both"/>
      </w:pPr>
      <w:r w:rsidRPr="00AA52E2">
        <w:t xml:space="preserve">check on me. I understand that volunteer services and retention are contingent on the result of these inquiries. </w:t>
      </w:r>
    </w:p>
    <w:p w14:paraId="00C375D0" w14:textId="54FF2498" w:rsidR="00C13E1D" w:rsidRDefault="00AA52E2" w:rsidP="00C13E1D">
      <w:pPr>
        <w:spacing w:after="1" w:line="358" w:lineRule="auto"/>
        <w:ind w:left="10"/>
        <w:jc w:val="both"/>
      </w:pPr>
      <w:r w:rsidRPr="00AA52E2">
        <w:t xml:space="preserve">I understand that my volunteer services may be terminated at any time and for any reason by myself, BAS, or the </w:t>
      </w:r>
      <w:r w:rsidR="00C13E1D" w:rsidRPr="00AA52E2">
        <w:t>city</w:t>
      </w:r>
      <w:r w:rsidRPr="00AA52E2">
        <w:t xml:space="preserve"> with or without notice. As a BAS volunteer, I will try to provide a minimum of two weeks’ notice to staff before ending my volunteer services.</w:t>
      </w:r>
      <w:r w:rsidR="00C13E1D">
        <w:t xml:space="preserve"> </w:t>
      </w:r>
    </w:p>
    <w:p w14:paraId="486B007B" w14:textId="40ADE4FD" w:rsidR="00AA52E2" w:rsidRPr="00AA52E2" w:rsidRDefault="00C13E1D" w:rsidP="00C13E1D">
      <w:pPr>
        <w:spacing w:after="1" w:line="358" w:lineRule="auto"/>
        <w:ind w:left="10" w:firstLine="710"/>
        <w:jc w:val="both"/>
      </w:pPr>
      <w:r>
        <w:t>As a volunteer, I agree to follow all instructions given by a BAS or City employee; however, I understand that I am under no obligation to perform duties that I feel may be outside the scope of my physical abilities or which I consider hazardous to my health or wellbeing. I accept full responsibility for my own personal safety and that of my minor children. BAS and the City are not responsible for any injuries I, or my minor children, may sustain while volunteering.</w:t>
      </w:r>
    </w:p>
    <w:bookmarkEnd w:id="0"/>
    <w:p w14:paraId="75A39A06" w14:textId="4868C256" w:rsidR="00403C50" w:rsidRDefault="00A670E9" w:rsidP="00A670E9">
      <w:pPr>
        <w:spacing w:after="160" w:line="360" w:lineRule="auto"/>
        <w:ind w:left="0" w:firstLine="720"/>
      </w:pPr>
      <w:r>
        <w:t>As a BAS volunteer, I am considered an advocate and supporter of BAS, and I agree to perform my volunteer duties in a professional and credible manner and to act in the best interests of BAS and the City.</w:t>
      </w:r>
    </w:p>
    <w:p w14:paraId="5E3D3669" w14:textId="6702664E" w:rsidR="00A670E9" w:rsidRPr="00A670E9" w:rsidRDefault="00AC4D72" w:rsidP="00AC4D72">
      <w:pPr>
        <w:spacing w:line="360" w:lineRule="auto"/>
        <w:ind w:left="10" w:firstLine="710"/>
      </w:pPr>
      <w:r>
        <w:t xml:space="preserve"> </w:t>
      </w:r>
      <w:r w:rsidR="00A670E9" w:rsidRPr="00A670E9">
        <w:t xml:space="preserve">I release, waive, discharge, and covenant on behalf of myself and my minor children-BAS and the City, its elected and appointed officials, agents, volunteers, or employees (“Releasees”) from all liability to me or my minor children for any loss or damage, and any claim or demands on account of personal or property injury or because of my, or my minor children’s death, whether caused by Releasees’ negligence or otherwise. I understand that this Release shall remain valid indefinitely, or until revoked by me, in writing, with at least seven (7) days prior notice given to BAS. </w:t>
      </w:r>
    </w:p>
    <w:p w14:paraId="3E4D56E1" w14:textId="77777777" w:rsidR="00A670E9" w:rsidRPr="00A670E9" w:rsidRDefault="00A670E9" w:rsidP="00A670E9">
      <w:pPr>
        <w:spacing w:after="0" w:line="359" w:lineRule="auto"/>
        <w:ind w:left="10" w:firstLine="710"/>
        <w:jc w:val="both"/>
      </w:pPr>
      <w:r w:rsidRPr="00A670E9">
        <w:lastRenderedPageBreak/>
        <w:t xml:space="preserve">I further understand that BAS, the City, and its’ agencies are immune from liability and from suit for certain damages except to the extent that they may be covered by liability insurance and that no tort action shall lie against any such political subdivision because of the acts of its’ agents and employees. (See A.C.A. 21-9-301).  </w:t>
      </w:r>
    </w:p>
    <w:p w14:paraId="380AD8DF" w14:textId="77777777" w:rsidR="00A670E9" w:rsidRPr="00A670E9" w:rsidRDefault="00A670E9" w:rsidP="00A670E9">
      <w:pPr>
        <w:spacing w:after="111"/>
        <w:ind w:left="730"/>
        <w:jc w:val="both"/>
      </w:pPr>
      <w:r w:rsidRPr="00A670E9">
        <w:t xml:space="preserve">In the event of an accident or injury, I authorize BAS to notify </w:t>
      </w:r>
      <w:r w:rsidRPr="00A670E9">
        <w:rPr>
          <w:u w:val="single" w:color="000000"/>
        </w:rPr>
        <w:t xml:space="preserve">                                                                                      </w:t>
      </w:r>
      <w:r w:rsidRPr="00A670E9">
        <w:t xml:space="preserve">at </w:t>
      </w:r>
    </w:p>
    <w:p w14:paraId="132EA267" w14:textId="77777777" w:rsidR="00A670E9" w:rsidRPr="00A670E9" w:rsidRDefault="00A670E9" w:rsidP="00A670E9">
      <w:pPr>
        <w:spacing w:after="111"/>
        <w:ind w:left="10"/>
        <w:jc w:val="both"/>
      </w:pPr>
      <w:r w:rsidRPr="00A670E9">
        <w:t>the following phone number</w:t>
      </w:r>
      <w:r w:rsidRPr="00A670E9">
        <w:rPr>
          <w:u w:val="single" w:color="000000"/>
        </w:rPr>
        <w:t xml:space="preserve">                                                               </w:t>
      </w:r>
      <w:proofErr w:type="gramStart"/>
      <w:r w:rsidRPr="00A670E9">
        <w:rPr>
          <w:u w:val="single" w:color="000000"/>
        </w:rPr>
        <w:t xml:space="preserve">  </w:t>
      </w:r>
      <w:r w:rsidRPr="00A670E9">
        <w:t>.</w:t>
      </w:r>
      <w:proofErr w:type="gramEnd"/>
      <w:r w:rsidRPr="00A670E9">
        <w:t xml:space="preserve"> </w:t>
      </w:r>
    </w:p>
    <w:p w14:paraId="537AAC5A" w14:textId="2762A88E" w:rsidR="00A670E9" w:rsidRPr="00A670E9" w:rsidRDefault="00A670E9" w:rsidP="00A670E9">
      <w:pPr>
        <w:ind w:left="0" w:firstLine="0"/>
      </w:pPr>
      <w:r w:rsidRPr="00A670E9">
        <w:t xml:space="preserve">Please list names of all minor volunteers under your care: </w:t>
      </w:r>
    </w:p>
    <w:p w14:paraId="2432DF46" w14:textId="77777777" w:rsidR="00A670E9" w:rsidRPr="00A670E9" w:rsidRDefault="00A670E9" w:rsidP="00A670E9">
      <w:pPr>
        <w:spacing w:after="0"/>
        <w:ind w:left="0" w:firstLine="0"/>
      </w:pPr>
      <w:r w:rsidRPr="00A670E9">
        <w:t xml:space="preserve"> </w:t>
      </w:r>
    </w:p>
    <w:p w14:paraId="4EAC4D75" w14:textId="77777777" w:rsidR="00A670E9" w:rsidRPr="00A670E9" w:rsidRDefault="00A670E9" w:rsidP="00A670E9">
      <w:pPr>
        <w:spacing w:after="22"/>
        <w:ind w:left="30" w:firstLine="0"/>
      </w:pPr>
      <w:r w:rsidRPr="00A670E9">
        <w:rPr>
          <w:noProof/>
        </w:rPr>
        <mc:AlternateContent>
          <mc:Choice Requires="wpg">
            <w:drawing>
              <wp:inline distT="0" distB="0" distL="0" distR="0" wp14:anchorId="5B6FD763" wp14:editId="6CA6D00C">
                <wp:extent cx="6838950" cy="6350"/>
                <wp:effectExtent l="0" t="0" r="0" b="0"/>
                <wp:docPr id="353643279" name="Group 353643279"/>
                <wp:cNvGraphicFramePr/>
                <a:graphic xmlns:a="http://schemas.openxmlformats.org/drawingml/2006/main">
                  <a:graphicData uri="http://schemas.microsoft.com/office/word/2010/wordprocessingGroup">
                    <wpg:wgp>
                      <wpg:cNvGrpSpPr/>
                      <wpg:grpSpPr>
                        <a:xfrm>
                          <a:off x="0" y="0"/>
                          <a:ext cx="6838950" cy="6350"/>
                          <a:chOff x="0" y="0"/>
                          <a:chExt cx="6838950" cy="6350"/>
                        </a:xfrm>
                      </wpg:grpSpPr>
                      <wps:wsp>
                        <wps:cNvPr id="2076104554" name="Shape 167"/>
                        <wps:cNvSpPr/>
                        <wps:spPr>
                          <a:xfrm>
                            <a:off x="0" y="0"/>
                            <a:ext cx="6838950" cy="0"/>
                          </a:xfrm>
                          <a:custGeom>
                            <a:avLst/>
                            <a:gdLst/>
                            <a:ahLst/>
                            <a:cxnLst/>
                            <a:rect l="0" t="0" r="0" b="0"/>
                            <a:pathLst>
                              <a:path w="6838950">
                                <a:moveTo>
                                  <a:pt x="0" y="0"/>
                                </a:moveTo>
                                <a:lnTo>
                                  <a:pt x="6838950" y="0"/>
                                </a:lnTo>
                              </a:path>
                            </a:pathLst>
                          </a:custGeom>
                          <a:noFill/>
                          <a:ln w="6350" cap="flat" cmpd="sng" algn="ctr">
                            <a:solidFill>
                              <a:srgbClr val="000000"/>
                            </a:solidFill>
                            <a:prstDash val="solid"/>
                            <a:miter lim="127000"/>
                          </a:ln>
                          <a:effectLst/>
                        </wps:spPr>
                        <wps:bodyPr/>
                      </wps:wsp>
                    </wpg:wgp>
                  </a:graphicData>
                </a:graphic>
              </wp:inline>
            </w:drawing>
          </mc:Choice>
          <mc:Fallback>
            <w:pict>
              <v:group w14:anchorId="5C9FD4AE" id="Group 353643279" o:spid="_x0000_s1026" style="width:538.5pt;height:.5pt;mso-position-horizontal-relative:char;mso-position-vertical-relative:line" coordsize="68389,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">
                <v:shape id="Shape 167" o:spid="_x0000_s1027" style="position:absolute;width:68389;height:0;visibility:visible;mso-wrap-style:square;v-text-anchor:top" coordsize="683895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" path="m,l6838950,e" filled="f" strokeweight=".5pt">
                  <v:stroke miterlimit="83231f" joinstyle="miter"/>
                  <v:path arrowok="t" textboxrect="0,0,6838950,0"/>
                </v:shape>
                <w10:anchorlock/>
              </v:group>
            </w:pict>
          </mc:Fallback>
        </mc:AlternateContent>
      </w:r>
    </w:p>
    <w:p w14:paraId="432450DA" w14:textId="77777777" w:rsidR="00A670E9" w:rsidRPr="00A670E9" w:rsidRDefault="00A670E9" w:rsidP="00A670E9">
      <w:pPr>
        <w:spacing w:after="110"/>
        <w:ind w:left="0" w:firstLine="0"/>
      </w:pPr>
      <w:r w:rsidRPr="00A670E9">
        <w:t xml:space="preserve"> </w:t>
      </w:r>
    </w:p>
    <w:p w14:paraId="633EA2BF" w14:textId="77777777" w:rsidR="00A670E9" w:rsidRPr="00A670E9" w:rsidRDefault="00A670E9" w:rsidP="00A670E9">
      <w:pPr>
        <w:spacing w:after="111"/>
        <w:ind w:left="10"/>
        <w:jc w:val="both"/>
      </w:pPr>
      <w:r w:rsidRPr="00A670E9">
        <w:t xml:space="preserve">I certify that I (and any minor volunteers under my care): </w:t>
      </w:r>
    </w:p>
    <w:p w14:paraId="74F65446" w14:textId="77777777" w:rsidR="00A670E9" w:rsidRPr="00A670E9" w:rsidRDefault="00A670E9" w:rsidP="00A670E9">
      <w:pPr>
        <w:spacing w:after="0"/>
        <w:ind w:left="0" w:firstLine="0"/>
      </w:pPr>
      <w:r w:rsidRPr="00A670E9">
        <w:t xml:space="preserve"> </w:t>
      </w:r>
    </w:p>
    <w:tbl>
      <w:tblPr>
        <w:tblStyle w:val="TableGrid"/>
        <w:tblW w:w="10838" w:type="dxa"/>
        <w:tblInd w:w="0" w:type="dxa"/>
        <w:tblCellMar>
          <w:top w:w="4" w:type="dxa"/>
        </w:tblCellMar>
        <w:tblLook w:val="04A0" w:firstRow="1" w:lastRow="0" w:firstColumn="1" w:lastColumn="0" w:noHBand="0" w:noVBand="1"/>
      </w:tblPr>
      <w:tblGrid>
        <w:gridCol w:w="720"/>
        <w:gridCol w:w="10118"/>
      </w:tblGrid>
      <w:tr w:rsidR="00A670E9" w:rsidRPr="00A670E9" w14:paraId="0EFC8E93" w14:textId="77777777" w:rsidTr="003755C0">
        <w:trPr>
          <w:trHeight w:val="338"/>
        </w:trPr>
        <w:tc>
          <w:tcPr>
            <w:tcW w:w="720" w:type="dxa"/>
            <w:tcBorders>
              <w:top w:val="nil"/>
              <w:left w:val="nil"/>
              <w:bottom w:val="nil"/>
              <w:right w:val="nil"/>
            </w:tcBorders>
          </w:tcPr>
          <w:p w14:paraId="290BE7EF" w14:textId="77777777" w:rsidR="00A670E9" w:rsidRPr="00A670E9" w:rsidRDefault="00A670E9" w:rsidP="00A670E9">
            <w:pPr>
              <w:spacing w:after="0"/>
              <w:ind w:left="0" w:firstLine="0"/>
            </w:pPr>
            <w:r w:rsidRPr="00A670E9">
              <w:rPr>
                <w:rFonts w:ascii="MS Gothic" w:eastAsia="MS Gothic" w:hAnsi="MS Gothic" w:cs="MS Gothic"/>
              </w:rPr>
              <w:t>☐</w:t>
            </w:r>
            <w:r w:rsidRPr="00A670E9">
              <w:t xml:space="preserve"> </w:t>
            </w:r>
          </w:p>
        </w:tc>
        <w:tc>
          <w:tcPr>
            <w:tcW w:w="10117" w:type="dxa"/>
            <w:tcBorders>
              <w:top w:val="nil"/>
              <w:left w:val="nil"/>
              <w:bottom w:val="nil"/>
              <w:right w:val="nil"/>
            </w:tcBorders>
          </w:tcPr>
          <w:p w14:paraId="48CD81E2" w14:textId="77777777" w:rsidR="00A670E9" w:rsidRPr="00A670E9" w:rsidRDefault="00A670E9" w:rsidP="00A670E9">
            <w:pPr>
              <w:spacing w:after="0"/>
              <w:ind w:left="0" w:firstLine="0"/>
            </w:pPr>
            <w:r w:rsidRPr="00A670E9">
              <w:t xml:space="preserve">Have received and viewed the Volunteer Orientation Video </w:t>
            </w:r>
          </w:p>
        </w:tc>
      </w:tr>
      <w:tr w:rsidR="00A670E9" w:rsidRPr="00A670E9" w14:paraId="6BC4CB12" w14:textId="77777777" w:rsidTr="003755C0">
        <w:trPr>
          <w:trHeight w:val="428"/>
        </w:trPr>
        <w:tc>
          <w:tcPr>
            <w:tcW w:w="720" w:type="dxa"/>
            <w:tcBorders>
              <w:top w:val="nil"/>
              <w:left w:val="nil"/>
              <w:bottom w:val="nil"/>
              <w:right w:val="nil"/>
            </w:tcBorders>
          </w:tcPr>
          <w:p w14:paraId="09F65E38" w14:textId="77777777" w:rsidR="00A670E9" w:rsidRPr="00A670E9" w:rsidRDefault="00A670E9" w:rsidP="00A670E9">
            <w:pPr>
              <w:spacing w:after="0"/>
              <w:ind w:left="0" w:firstLine="0"/>
            </w:pPr>
            <w:r w:rsidRPr="00A670E9">
              <w:rPr>
                <w:rFonts w:ascii="MS Gothic" w:eastAsia="MS Gothic" w:hAnsi="MS Gothic" w:cs="MS Gothic"/>
              </w:rPr>
              <w:t>☐</w:t>
            </w:r>
            <w:r w:rsidRPr="00A670E9">
              <w:t xml:space="preserve"> </w:t>
            </w:r>
          </w:p>
        </w:tc>
        <w:tc>
          <w:tcPr>
            <w:tcW w:w="10117" w:type="dxa"/>
            <w:tcBorders>
              <w:top w:val="nil"/>
              <w:left w:val="nil"/>
              <w:bottom w:val="nil"/>
              <w:right w:val="nil"/>
            </w:tcBorders>
          </w:tcPr>
          <w:p w14:paraId="4B894264" w14:textId="77777777" w:rsidR="00A670E9" w:rsidRPr="00A670E9" w:rsidRDefault="00A670E9" w:rsidP="00A670E9">
            <w:pPr>
              <w:spacing w:after="0"/>
              <w:ind w:left="0" w:firstLine="0"/>
            </w:pPr>
            <w:r w:rsidRPr="00A670E9">
              <w:t xml:space="preserve">Have received a copy of the Volunteer Handbook </w:t>
            </w:r>
          </w:p>
        </w:tc>
      </w:tr>
      <w:tr w:rsidR="00A670E9" w:rsidRPr="00A670E9" w14:paraId="6AD85677" w14:textId="77777777" w:rsidTr="003755C0">
        <w:trPr>
          <w:trHeight w:val="339"/>
        </w:trPr>
        <w:tc>
          <w:tcPr>
            <w:tcW w:w="720" w:type="dxa"/>
            <w:tcBorders>
              <w:top w:val="nil"/>
              <w:left w:val="nil"/>
              <w:bottom w:val="nil"/>
              <w:right w:val="nil"/>
            </w:tcBorders>
          </w:tcPr>
          <w:p w14:paraId="77AF5C16" w14:textId="77777777" w:rsidR="00A670E9" w:rsidRPr="00A670E9" w:rsidRDefault="00A670E9" w:rsidP="00A670E9">
            <w:pPr>
              <w:spacing w:after="0"/>
              <w:ind w:left="0" w:firstLine="0"/>
            </w:pPr>
            <w:r w:rsidRPr="00A670E9">
              <w:rPr>
                <w:rFonts w:ascii="MS Gothic" w:eastAsia="MS Gothic" w:hAnsi="MS Gothic" w:cs="MS Gothic"/>
              </w:rPr>
              <w:t>☐</w:t>
            </w:r>
            <w:r w:rsidRPr="00A670E9">
              <w:t xml:space="preserve"> </w:t>
            </w:r>
          </w:p>
        </w:tc>
        <w:tc>
          <w:tcPr>
            <w:tcW w:w="10117" w:type="dxa"/>
            <w:tcBorders>
              <w:top w:val="nil"/>
              <w:left w:val="nil"/>
              <w:bottom w:val="nil"/>
              <w:right w:val="nil"/>
            </w:tcBorders>
            <w:vAlign w:val="bottom"/>
          </w:tcPr>
          <w:p w14:paraId="1D6C9D39" w14:textId="4F9F5BC3" w:rsidR="00A670E9" w:rsidRPr="00A670E9" w:rsidRDefault="00A670E9" w:rsidP="00A670E9">
            <w:pPr>
              <w:spacing w:after="0"/>
              <w:ind w:left="0" w:firstLine="0"/>
              <w:jc w:val="both"/>
            </w:pPr>
            <w:r w:rsidRPr="00A670E9">
              <w:t xml:space="preserve">Attended an introductory tour with staff member or other authorized personnel of Bentonville Animal Services </w:t>
            </w:r>
          </w:p>
        </w:tc>
      </w:tr>
    </w:tbl>
    <w:p w14:paraId="087A0D5E" w14:textId="77777777" w:rsidR="00A670E9" w:rsidRPr="00A670E9" w:rsidRDefault="00A670E9" w:rsidP="00A670E9">
      <w:pPr>
        <w:ind w:left="0" w:firstLine="0"/>
      </w:pPr>
      <w:r w:rsidRPr="00A670E9">
        <w:t xml:space="preserve"> </w:t>
      </w:r>
    </w:p>
    <w:p w14:paraId="4D5F859F" w14:textId="77777777" w:rsidR="00A670E9" w:rsidRPr="00A670E9" w:rsidRDefault="00A670E9" w:rsidP="00A670E9">
      <w:pPr>
        <w:spacing w:after="113"/>
        <w:ind w:left="0" w:firstLine="0"/>
      </w:pPr>
      <w:r w:rsidRPr="00A670E9">
        <w:t xml:space="preserve"> </w:t>
      </w:r>
    </w:p>
    <w:p w14:paraId="6496009F" w14:textId="77777777" w:rsidR="00A670E9" w:rsidRPr="00A670E9" w:rsidRDefault="00A670E9" w:rsidP="00A670E9">
      <w:pPr>
        <w:spacing w:after="0"/>
        <w:ind w:left="0" w:firstLine="0"/>
      </w:pPr>
      <w:r w:rsidRPr="00A670E9">
        <w:t xml:space="preserve"> </w:t>
      </w:r>
    </w:p>
    <w:p w14:paraId="69A2C820" w14:textId="77777777" w:rsidR="00A670E9" w:rsidRPr="00A670E9" w:rsidRDefault="00A670E9" w:rsidP="00A670E9">
      <w:pPr>
        <w:spacing w:after="69"/>
        <w:ind w:left="0" w:firstLine="0"/>
      </w:pPr>
      <w:r w:rsidRPr="00A670E9">
        <w:rPr>
          <w:noProof/>
        </w:rPr>
        <mc:AlternateContent>
          <mc:Choice Requires="wpg">
            <w:drawing>
              <wp:inline distT="0" distB="0" distL="0" distR="0" wp14:anchorId="56884974" wp14:editId="4576D2F6">
                <wp:extent cx="6838950" cy="6350"/>
                <wp:effectExtent l="0" t="0" r="0" b="0"/>
                <wp:docPr id="733962708" name="Group 733962708"/>
                <wp:cNvGraphicFramePr/>
                <a:graphic xmlns:a="http://schemas.openxmlformats.org/drawingml/2006/main">
                  <a:graphicData uri="http://schemas.microsoft.com/office/word/2010/wordprocessingGroup">
                    <wpg:wgp>
                      <wpg:cNvGrpSpPr/>
                      <wpg:grpSpPr>
                        <a:xfrm>
                          <a:off x="0" y="0"/>
                          <a:ext cx="6838950" cy="6350"/>
                          <a:chOff x="0" y="0"/>
                          <a:chExt cx="6838950" cy="6350"/>
                        </a:xfrm>
                      </wpg:grpSpPr>
                      <wps:wsp>
                        <wps:cNvPr id="738485326" name="Shape 166"/>
                        <wps:cNvSpPr/>
                        <wps:spPr>
                          <a:xfrm>
                            <a:off x="0" y="0"/>
                            <a:ext cx="6838950" cy="0"/>
                          </a:xfrm>
                          <a:custGeom>
                            <a:avLst/>
                            <a:gdLst/>
                            <a:ahLst/>
                            <a:cxnLst/>
                            <a:rect l="0" t="0" r="0" b="0"/>
                            <a:pathLst>
                              <a:path w="6838950">
                                <a:moveTo>
                                  <a:pt x="0" y="0"/>
                                </a:moveTo>
                                <a:lnTo>
                                  <a:pt x="6838950" y="0"/>
                                </a:lnTo>
                              </a:path>
                            </a:pathLst>
                          </a:custGeom>
                          <a:noFill/>
                          <a:ln w="6350" cap="flat" cmpd="sng" algn="ctr">
                            <a:solidFill>
                              <a:srgbClr val="000000"/>
                            </a:solidFill>
                            <a:prstDash val="solid"/>
                            <a:miter lim="127000"/>
                          </a:ln>
                          <a:effectLst/>
                        </wps:spPr>
                        <wps:bodyPr/>
                      </wps:wsp>
                    </wpg:wgp>
                  </a:graphicData>
                </a:graphic>
              </wp:inline>
            </w:drawing>
          </mc:Choice>
          <mc:Fallback>
            <w:pict>
              <v:group w14:anchorId="291AEAA2" id="Group 733962708" o:spid="_x0000_s1026" style="width:538.5pt;height:.5pt;mso-position-horizontal-relative:char;mso-position-vertical-relative:line" coordsize="68389,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">
                <v:shape id="Shape 166" o:spid="_x0000_s1027" style="position:absolute;width:68389;height:0;visibility:visible;mso-wrap-style:square;v-text-anchor:top" coordsize="683895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" path="m,l6838950,e" filled="f" strokeweight=".5pt">
                  <v:stroke miterlimit="83231f" joinstyle="miter"/>
                  <v:path arrowok="t" textboxrect="0,0,6838950,0"/>
                </v:shape>
                <w10:anchorlock/>
              </v:group>
            </w:pict>
          </mc:Fallback>
        </mc:AlternateContent>
      </w:r>
    </w:p>
    <w:p w14:paraId="65FDFA15" w14:textId="6D5A6486" w:rsidR="00A670E9" w:rsidRPr="00A670E9" w:rsidRDefault="00A670E9" w:rsidP="00D535F7">
      <w:pPr>
        <w:tabs>
          <w:tab w:val="center" w:pos="6481"/>
          <w:tab w:val="center" w:pos="7201"/>
          <w:tab w:val="center" w:pos="7921"/>
          <w:tab w:val="center" w:pos="8642"/>
          <w:tab w:val="center" w:pos="9575"/>
        </w:tabs>
        <w:spacing w:after="111"/>
        <w:ind w:left="0" w:firstLine="0"/>
      </w:pPr>
      <w:r w:rsidRPr="00A670E9">
        <w:t xml:space="preserve">Signature of Volunteer or Parent/Legal Guardian of Minor Volunteer </w:t>
      </w:r>
      <w:r w:rsidRPr="00A670E9">
        <w:tab/>
        <w:t xml:space="preserve"> </w:t>
      </w:r>
      <w:r w:rsidRPr="00A670E9">
        <w:tab/>
        <w:t xml:space="preserve"> </w:t>
      </w:r>
      <w:r w:rsidRPr="00A670E9">
        <w:tab/>
        <w:t xml:space="preserve"> </w:t>
      </w:r>
      <w:r w:rsidRPr="00A670E9">
        <w:tab/>
        <w:t xml:space="preserve"> </w:t>
      </w:r>
      <w:r w:rsidRPr="00A670E9">
        <w:tab/>
        <w:t xml:space="preserve">Date </w:t>
      </w:r>
    </w:p>
    <w:p w14:paraId="2058D0E4" w14:textId="6D5D3C73" w:rsidR="00403C50" w:rsidRDefault="00403C50">
      <w:pPr>
        <w:spacing w:after="158"/>
        <w:ind w:left="0" w:firstLine="0"/>
      </w:pPr>
    </w:p>
    <w:p w14:paraId="0A528649" w14:textId="77777777" w:rsidR="00403C50" w:rsidRDefault="00AC4D72">
      <w:pPr>
        <w:spacing w:after="160"/>
        <w:ind w:left="0" w:firstLine="0"/>
      </w:pPr>
      <w:r>
        <w:t xml:space="preserve"> </w:t>
      </w:r>
    </w:p>
    <w:p w14:paraId="1AF64EA0" w14:textId="77777777" w:rsidR="00403C50" w:rsidRDefault="00AC4D72">
      <w:pPr>
        <w:spacing w:after="158"/>
        <w:ind w:left="0" w:firstLine="0"/>
      </w:pPr>
      <w:r>
        <w:t xml:space="preserve"> </w:t>
      </w:r>
    </w:p>
    <w:p w14:paraId="76331B20" w14:textId="77777777" w:rsidR="00403C50" w:rsidRDefault="00AC4D72">
      <w:pPr>
        <w:spacing w:after="158"/>
        <w:ind w:left="0" w:firstLine="0"/>
      </w:pPr>
      <w:r>
        <w:t xml:space="preserve"> </w:t>
      </w:r>
    </w:p>
    <w:p w14:paraId="21A49403" w14:textId="77777777" w:rsidR="00403C50" w:rsidRDefault="00AC4D72">
      <w:pPr>
        <w:spacing w:after="160"/>
        <w:ind w:left="0" w:firstLine="0"/>
      </w:pPr>
      <w:r>
        <w:t xml:space="preserve"> </w:t>
      </w:r>
    </w:p>
    <w:p w14:paraId="41CEF475" w14:textId="77777777" w:rsidR="00403C50" w:rsidRDefault="00AC4D72">
      <w:pPr>
        <w:spacing w:after="158"/>
        <w:ind w:left="0" w:firstLine="0"/>
      </w:pPr>
      <w:r>
        <w:t xml:space="preserve"> </w:t>
      </w:r>
    </w:p>
    <w:p w14:paraId="3B84FD47" w14:textId="77777777" w:rsidR="00403C50" w:rsidRDefault="00AC4D72">
      <w:pPr>
        <w:spacing w:after="160"/>
        <w:ind w:left="0" w:firstLine="0"/>
      </w:pPr>
      <w:r>
        <w:t xml:space="preserve"> </w:t>
      </w:r>
    </w:p>
    <w:p w14:paraId="77F55F49" w14:textId="77777777" w:rsidR="00403C50" w:rsidRDefault="00AC4D72">
      <w:pPr>
        <w:spacing w:after="158"/>
        <w:ind w:left="0" w:firstLine="0"/>
      </w:pPr>
      <w:r>
        <w:t xml:space="preserve"> </w:t>
      </w:r>
    </w:p>
    <w:p w14:paraId="1B557333" w14:textId="77777777" w:rsidR="00403C50" w:rsidRDefault="00AC4D72">
      <w:pPr>
        <w:spacing w:after="158"/>
        <w:ind w:left="0" w:firstLine="0"/>
      </w:pPr>
      <w:r>
        <w:t xml:space="preserve"> </w:t>
      </w:r>
    </w:p>
    <w:p w14:paraId="383132C9" w14:textId="77777777" w:rsidR="00403C50" w:rsidRDefault="00AC4D72">
      <w:pPr>
        <w:spacing w:after="160"/>
        <w:ind w:left="0" w:firstLine="0"/>
      </w:pPr>
      <w:r>
        <w:t xml:space="preserve"> </w:t>
      </w:r>
    </w:p>
    <w:p w14:paraId="527618E4" w14:textId="77777777" w:rsidR="00403C50" w:rsidRDefault="00AC4D72">
      <w:pPr>
        <w:spacing w:after="172"/>
        <w:ind w:left="0" w:firstLine="0"/>
      </w:pPr>
      <w:r>
        <w:t xml:space="preserve"> </w:t>
      </w:r>
    </w:p>
    <w:p w14:paraId="17A5D4CC" w14:textId="77777777" w:rsidR="00403C50" w:rsidRDefault="00AC4D72">
      <w:pPr>
        <w:spacing w:after="0"/>
        <w:ind w:left="0" w:firstLine="0"/>
        <w:jc w:val="both"/>
      </w:pPr>
      <w:r>
        <w:t xml:space="preserve"> </w:t>
      </w:r>
      <w:r>
        <w:tab/>
        <w:t xml:space="preserve"> </w:t>
      </w:r>
    </w:p>
    <w:sectPr w:rsidR="00403C50">
      <w:footerReference w:type="even" r:id="rId7"/>
      <w:footerReference w:type="default" r:id="rId8"/>
      <w:footerReference w:type="first" r:id="rId9"/>
      <w:pgSz w:w="12240" w:h="15840"/>
      <w:pgMar w:top="600" w:right="1157" w:bottom="1340" w:left="720" w:header="720" w:footer="71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CA8981" w14:textId="77777777" w:rsidR="00AC4D72" w:rsidRDefault="00AC4D72">
      <w:pPr>
        <w:spacing w:after="0" w:line="240" w:lineRule="auto"/>
      </w:pPr>
      <w:r>
        <w:separator/>
      </w:r>
    </w:p>
  </w:endnote>
  <w:endnote w:type="continuationSeparator" w:id="0">
    <w:p w14:paraId="6738A24E" w14:textId="77777777" w:rsidR="00AC4D72" w:rsidRDefault="00AC4D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56FAD6" w14:textId="77777777" w:rsidR="00403C50" w:rsidRDefault="00AC4D72">
    <w:pPr>
      <w:spacing w:after="0" w:line="239" w:lineRule="auto"/>
      <w:ind w:left="8230" w:right="-440" w:firstLine="0"/>
      <w:jc w:val="right"/>
    </w:pPr>
    <w:r>
      <w:t xml:space="preserve">Form #: BAS22-0014 Revised: April 2023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46ADE1" w14:textId="537FCEC9" w:rsidR="00403C50" w:rsidRDefault="00403C50">
    <w:pPr>
      <w:spacing w:after="0" w:line="239" w:lineRule="auto"/>
      <w:ind w:left="8230" w:right="-440" w:firstLine="0"/>
      <w:jc w:val="righ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184974" w14:textId="77777777" w:rsidR="00403C50" w:rsidRDefault="00AC4D72">
    <w:pPr>
      <w:spacing w:after="0" w:line="239" w:lineRule="auto"/>
      <w:ind w:left="8230" w:right="-440" w:firstLine="0"/>
      <w:jc w:val="right"/>
    </w:pPr>
    <w:r>
      <w:t xml:space="preserve">Form #: BAS22-0014 Revised: April 2023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426E46" w14:textId="77777777" w:rsidR="00AC4D72" w:rsidRDefault="00AC4D72">
      <w:pPr>
        <w:spacing w:after="0" w:line="240" w:lineRule="auto"/>
      </w:pPr>
      <w:r>
        <w:separator/>
      </w:r>
    </w:p>
  </w:footnote>
  <w:footnote w:type="continuationSeparator" w:id="0">
    <w:p w14:paraId="6A9E727E" w14:textId="77777777" w:rsidR="00AC4D72" w:rsidRDefault="00AC4D72">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03C50"/>
    <w:rsid w:val="00403C50"/>
    <w:rsid w:val="007703BB"/>
    <w:rsid w:val="00A670E9"/>
    <w:rsid w:val="00AA52E2"/>
    <w:rsid w:val="00AC4D72"/>
    <w:rsid w:val="00C13E1D"/>
    <w:rsid w:val="00D535F7"/>
    <w:rsid w:val="00DE763E"/>
    <w:rsid w:val="00FC18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B1DB8F"/>
  <w15:docId w15:val="{E8F76230-27B4-4DE3-B10F-FFD8897F63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12"/>
      <w:ind w:left="1542" w:hanging="10"/>
    </w:pPr>
    <w:rPr>
      <w:rFonts w:ascii="Calibri" w:eastAsia="Calibri" w:hAnsi="Calibri" w:cs="Calibri"/>
      <w:color w:val="000000"/>
    </w:rPr>
  </w:style>
  <w:style w:type="paragraph" w:styleId="Heading1">
    <w:name w:val="heading 1"/>
    <w:next w:val="Normal"/>
    <w:link w:val="Heading1Char"/>
    <w:uiPriority w:val="9"/>
    <w:qFormat/>
    <w:pPr>
      <w:keepNext/>
      <w:keepLines/>
      <w:spacing w:after="0"/>
      <w:ind w:left="1542" w:hanging="10"/>
      <w:outlineLvl w:val="0"/>
    </w:pPr>
    <w:rPr>
      <w:rFonts w:ascii="Calibri" w:eastAsia="Calibri" w:hAnsi="Calibri" w:cs="Calibri"/>
      <w:b/>
      <w:color w:val="000000"/>
      <w:sz w:val="28"/>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Calibri" w:eastAsia="Calibri" w:hAnsi="Calibri" w:cs="Calibri"/>
      <w:b/>
      <w:color w:val="000000"/>
      <w:sz w:val="28"/>
      <w:u w:val="single" w:color="000000"/>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5</Pages>
  <Words>1414</Words>
  <Characters>8063</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Alison Worley</dc:creator>
  <cp:keywords/>
  <cp:lastModifiedBy>Molly Battles</cp:lastModifiedBy>
  <cp:revision>3</cp:revision>
  <dcterms:created xsi:type="dcterms:W3CDTF">2023-11-15T20:30:00Z</dcterms:created>
  <dcterms:modified xsi:type="dcterms:W3CDTF">2023-11-15T20:33:00Z</dcterms:modified>
</cp:coreProperties>
</file>